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E87" w:rsidRPr="00F81C01" w:rsidRDefault="002F1E87" w:rsidP="002F1E87">
      <w:pPr>
        <w:pStyle w:val="a3"/>
        <w:ind w:left="0"/>
        <w:jc w:val="center"/>
        <w:rPr>
          <w:sz w:val="28"/>
          <w:szCs w:val="28"/>
        </w:rPr>
      </w:pPr>
      <w:r w:rsidRPr="00F81C01">
        <w:rPr>
          <w:sz w:val="28"/>
          <w:szCs w:val="28"/>
        </w:rPr>
        <w:t>Муниципальное бюджетное общеобразовательное учреждение</w:t>
      </w:r>
    </w:p>
    <w:p w:rsidR="002F1E87" w:rsidRPr="00F81C01" w:rsidRDefault="002F1E87" w:rsidP="002F1E87">
      <w:pPr>
        <w:pStyle w:val="a3"/>
        <w:ind w:left="0"/>
        <w:jc w:val="center"/>
        <w:rPr>
          <w:sz w:val="28"/>
          <w:szCs w:val="28"/>
        </w:rPr>
      </w:pPr>
      <w:r w:rsidRPr="00F81C01">
        <w:rPr>
          <w:sz w:val="28"/>
          <w:szCs w:val="28"/>
        </w:rPr>
        <w:t xml:space="preserve">«Ямашская основная </w:t>
      </w:r>
      <w:proofErr w:type="spellStart"/>
      <w:r w:rsidRPr="00F81C01">
        <w:rPr>
          <w:sz w:val="28"/>
          <w:szCs w:val="28"/>
        </w:rPr>
        <w:t>общеобразоваельная</w:t>
      </w:r>
      <w:proofErr w:type="spellEnd"/>
      <w:r w:rsidRPr="00F81C01">
        <w:rPr>
          <w:sz w:val="28"/>
          <w:szCs w:val="28"/>
        </w:rPr>
        <w:t xml:space="preserve"> школа»</w:t>
      </w:r>
    </w:p>
    <w:p w:rsidR="002F1E87" w:rsidRPr="00F81C01" w:rsidRDefault="002F1E87" w:rsidP="002F1E87">
      <w:pPr>
        <w:pStyle w:val="a3"/>
        <w:ind w:left="0"/>
        <w:jc w:val="center"/>
        <w:rPr>
          <w:sz w:val="28"/>
          <w:szCs w:val="28"/>
        </w:rPr>
      </w:pPr>
      <w:r w:rsidRPr="00F81C01">
        <w:rPr>
          <w:sz w:val="28"/>
          <w:szCs w:val="28"/>
        </w:rPr>
        <w:t>Альметьевского муниципального района РТ</w:t>
      </w:r>
    </w:p>
    <w:p w:rsidR="002F1E87" w:rsidRDefault="002F1E87" w:rsidP="002F1E87">
      <w:pPr>
        <w:pStyle w:val="a3"/>
        <w:ind w:left="0"/>
        <w:jc w:val="left"/>
        <w:rPr>
          <w:sz w:val="20"/>
        </w:rPr>
      </w:pPr>
    </w:p>
    <w:p w:rsidR="002F1E87" w:rsidRDefault="002F1E87" w:rsidP="002F1E87">
      <w:pPr>
        <w:pStyle w:val="a3"/>
        <w:ind w:left="0"/>
        <w:jc w:val="left"/>
        <w:rPr>
          <w:sz w:val="20"/>
        </w:rPr>
      </w:pPr>
    </w:p>
    <w:p w:rsidR="002F1E87" w:rsidRDefault="002F1E87" w:rsidP="002F1E87">
      <w:pPr>
        <w:pStyle w:val="a3"/>
        <w:ind w:left="0"/>
        <w:jc w:val="left"/>
        <w:rPr>
          <w:sz w:val="20"/>
        </w:rPr>
      </w:pPr>
    </w:p>
    <w:p w:rsidR="002F1E87" w:rsidRDefault="002F1E87" w:rsidP="002F1E87">
      <w:pPr>
        <w:pStyle w:val="a3"/>
        <w:spacing w:before="10"/>
        <w:ind w:left="0"/>
        <w:jc w:val="left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7"/>
        <w:gridCol w:w="3001"/>
        <w:gridCol w:w="3049"/>
      </w:tblGrid>
      <w:tr w:rsidR="002F1E87" w:rsidTr="008847CF">
        <w:trPr>
          <w:trHeight w:val="1446"/>
        </w:trPr>
        <w:tc>
          <w:tcPr>
            <w:tcW w:w="3377" w:type="dxa"/>
          </w:tcPr>
          <w:p w:rsidR="002F1E87" w:rsidRPr="00F81C01" w:rsidRDefault="002F1E87" w:rsidP="008847CF">
            <w:pPr>
              <w:pStyle w:val="TableParagraph"/>
              <w:tabs>
                <w:tab w:val="left" w:pos="1666"/>
              </w:tabs>
              <w:rPr>
                <w:sz w:val="20"/>
                <w:szCs w:val="20"/>
              </w:rPr>
            </w:pPr>
            <w:r w:rsidRPr="00F81C01">
              <w:rPr>
                <w:sz w:val="20"/>
                <w:szCs w:val="20"/>
              </w:rPr>
              <w:t>Рассмотрено</w:t>
            </w:r>
          </w:p>
          <w:p w:rsidR="002F1E87" w:rsidRPr="00F81C01" w:rsidRDefault="002F1E87" w:rsidP="008847CF">
            <w:pPr>
              <w:pStyle w:val="TableParagraph"/>
              <w:tabs>
                <w:tab w:val="left" w:pos="1666"/>
              </w:tabs>
              <w:rPr>
                <w:sz w:val="20"/>
                <w:szCs w:val="20"/>
              </w:rPr>
            </w:pPr>
            <w:r w:rsidRPr="00F81C01">
              <w:rPr>
                <w:sz w:val="20"/>
                <w:szCs w:val="20"/>
              </w:rPr>
              <w:t>Руководителем МО</w:t>
            </w:r>
          </w:p>
          <w:p w:rsidR="002F1E87" w:rsidRPr="00F81C01" w:rsidRDefault="002F1E87" w:rsidP="008847CF">
            <w:pPr>
              <w:pStyle w:val="TableParagraph"/>
              <w:tabs>
                <w:tab w:val="left" w:pos="1666"/>
              </w:tabs>
              <w:rPr>
                <w:sz w:val="20"/>
                <w:szCs w:val="20"/>
              </w:rPr>
            </w:pPr>
            <w:r w:rsidRPr="00F81C01">
              <w:rPr>
                <w:sz w:val="20"/>
                <w:szCs w:val="20"/>
              </w:rPr>
              <w:t>\</w:t>
            </w:r>
            <w:proofErr w:type="spellStart"/>
            <w:r w:rsidRPr="00F81C01">
              <w:rPr>
                <w:sz w:val="20"/>
                <w:szCs w:val="20"/>
              </w:rPr>
              <w:t>_______\Куленкова</w:t>
            </w:r>
            <w:proofErr w:type="spellEnd"/>
            <w:r w:rsidRPr="00F81C01">
              <w:rPr>
                <w:sz w:val="20"/>
                <w:szCs w:val="20"/>
              </w:rPr>
              <w:t xml:space="preserve"> Л.И.</w:t>
            </w:r>
          </w:p>
          <w:p w:rsidR="002F1E87" w:rsidRPr="00F81C01" w:rsidRDefault="002F1E87" w:rsidP="008847CF">
            <w:pPr>
              <w:pStyle w:val="TableParagraph"/>
              <w:tabs>
                <w:tab w:val="left" w:pos="1666"/>
              </w:tabs>
              <w:rPr>
                <w:sz w:val="20"/>
                <w:szCs w:val="20"/>
              </w:rPr>
            </w:pPr>
            <w:r w:rsidRPr="00F81C01">
              <w:rPr>
                <w:sz w:val="20"/>
                <w:szCs w:val="20"/>
              </w:rPr>
              <w:t>Протокола №_________</w:t>
            </w:r>
          </w:p>
          <w:p w:rsidR="002F1E87" w:rsidRPr="00F81C01" w:rsidRDefault="002F1E87" w:rsidP="002F1E87">
            <w:pPr>
              <w:pStyle w:val="TableParagraph"/>
              <w:tabs>
                <w:tab w:val="left" w:pos="1666"/>
              </w:tabs>
              <w:rPr>
                <w:sz w:val="20"/>
                <w:szCs w:val="20"/>
              </w:rPr>
            </w:pPr>
            <w:r w:rsidRPr="00F81C01">
              <w:rPr>
                <w:sz w:val="20"/>
                <w:szCs w:val="20"/>
              </w:rPr>
              <w:t>От «___»____________202</w:t>
            </w:r>
            <w:r>
              <w:rPr>
                <w:sz w:val="20"/>
                <w:szCs w:val="20"/>
              </w:rPr>
              <w:t>1</w:t>
            </w:r>
            <w:r w:rsidRPr="00F81C01">
              <w:rPr>
                <w:sz w:val="20"/>
                <w:szCs w:val="20"/>
              </w:rPr>
              <w:t>г.</w:t>
            </w:r>
          </w:p>
        </w:tc>
        <w:tc>
          <w:tcPr>
            <w:tcW w:w="3001" w:type="dxa"/>
          </w:tcPr>
          <w:p w:rsidR="002F1E87" w:rsidRPr="00F81C01" w:rsidRDefault="002F1E87" w:rsidP="008847CF">
            <w:pPr>
              <w:pStyle w:val="TableParagraph"/>
              <w:tabs>
                <w:tab w:val="left" w:pos="1666"/>
              </w:tabs>
              <w:spacing w:line="263" w:lineRule="exact"/>
              <w:rPr>
                <w:sz w:val="20"/>
                <w:szCs w:val="20"/>
              </w:rPr>
            </w:pPr>
            <w:r w:rsidRPr="00F81C01">
              <w:rPr>
                <w:sz w:val="20"/>
                <w:szCs w:val="20"/>
              </w:rPr>
              <w:t>Согласовано</w:t>
            </w:r>
          </w:p>
          <w:p w:rsidR="002F1E87" w:rsidRPr="00F81C01" w:rsidRDefault="002F1E87" w:rsidP="008847CF">
            <w:pPr>
              <w:pStyle w:val="TableParagraph"/>
              <w:tabs>
                <w:tab w:val="left" w:pos="1666"/>
              </w:tabs>
              <w:spacing w:line="263" w:lineRule="exact"/>
              <w:rPr>
                <w:sz w:val="20"/>
                <w:szCs w:val="20"/>
              </w:rPr>
            </w:pPr>
            <w:r w:rsidRPr="00F81C01">
              <w:rPr>
                <w:sz w:val="20"/>
                <w:szCs w:val="20"/>
              </w:rPr>
              <w:t>Заместитель директора по УВР</w:t>
            </w:r>
          </w:p>
          <w:p w:rsidR="002F1E87" w:rsidRPr="00F81C01" w:rsidRDefault="002F1E87" w:rsidP="008847CF">
            <w:pPr>
              <w:pStyle w:val="TableParagraph"/>
              <w:tabs>
                <w:tab w:val="left" w:pos="1666"/>
              </w:tabs>
              <w:spacing w:line="263" w:lineRule="exact"/>
              <w:rPr>
                <w:sz w:val="20"/>
                <w:szCs w:val="20"/>
              </w:rPr>
            </w:pPr>
            <w:r w:rsidRPr="00F81C01">
              <w:rPr>
                <w:sz w:val="20"/>
                <w:szCs w:val="20"/>
              </w:rPr>
              <w:t>\</w:t>
            </w:r>
            <w:proofErr w:type="spellStart"/>
            <w:r w:rsidRPr="00F81C01">
              <w:rPr>
                <w:sz w:val="20"/>
                <w:szCs w:val="20"/>
              </w:rPr>
              <w:t>_____\Осипова</w:t>
            </w:r>
            <w:proofErr w:type="spellEnd"/>
            <w:r w:rsidRPr="00F81C01">
              <w:rPr>
                <w:sz w:val="20"/>
                <w:szCs w:val="20"/>
              </w:rPr>
              <w:t xml:space="preserve"> Л.А.</w:t>
            </w:r>
          </w:p>
          <w:p w:rsidR="002F1E87" w:rsidRPr="00F81C01" w:rsidRDefault="002F1E87" w:rsidP="002F1E87">
            <w:pPr>
              <w:pStyle w:val="TableParagraph"/>
              <w:tabs>
                <w:tab w:val="left" w:pos="1666"/>
              </w:tabs>
              <w:spacing w:line="263" w:lineRule="exact"/>
              <w:rPr>
                <w:sz w:val="20"/>
                <w:szCs w:val="20"/>
              </w:rPr>
            </w:pPr>
            <w:r w:rsidRPr="00F81C01">
              <w:rPr>
                <w:sz w:val="20"/>
                <w:szCs w:val="20"/>
              </w:rPr>
              <w:t>«___»_________202</w:t>
            </w:r>
            <w:r>
              <w:rPr>
                <w:sz w:val="20"/>
                <w:szCs w:val="20"/>
              </w:rPr>
              <w:t>1</w:t>
            </w:r>
            <w:r w:rsidRPr="00F81C01">
              <w:rPr>
                <w:sz w:val="20"/>
                <w:szCs w:val="20"/>
              </w:rPr>
              <w:t>г.</w:t>
            </w:r>
          </w:p>
        </w:tc>
        <w:tc>
          <w:tcPr>
            <w:tcW w:w="3049" w:type="dxa"/>
          </w:tcPr>
          <w:p w:rsidR="002F1E87" w:rsidRPr="00F81C01" w:rsidRDefault="002F1E87" w:rsidP="008847CF">
            <w:pPr>
              <w:pStyle w:val="TableParagraph"/>
              <w:tabs>
                <w:tab w:val="left" w:pos="1610"/>
              </w:tabs>
              <w:rPr>
                <w:sz w:val="20"/>
                <w:szCs w:val="20"/>
              </w:rPr>
            </w:pPr>
            <w:r w:rsidRPr="00F81C01">
              <w:rPr>
                <w:sz w:val="20"/>
                <w:szCs w:val="20"/>
              </w:rPr>
              <w:t>Утверждаю</w:t>
            </w:r>
          </w:p>
          <w:p w:rsidR="002F1E87" w:rsidRPr="00F81C01" w:rsidRDefault="002F1E87" w:rsidP="008847CF">
            <w:pPr>
              <w:pStyle w:val="TableParagraph"/>
              <w:tabs>
                <w:tab w:val="left" w:pos="1610"/>
              </w:tabs>
              <w:rPr>
                <w:sz w:val="20"/>
                <w:szCs w:val="20"/>
              </w:rPr>
            </w:pPr>
            <w:r w:rsidRPr="00F81C01">
              <w:rPr>
                <w:sz w:val="20"/>
                <w:szCs w:val="20"/>
              </w:rPr>
              <w:t>Директор МБОУ «</w:t>
            </w:r>
            <w:proofErr w:type="spellStart"/>
            <w:r w:rsidRPr="00F81C01">
              <w:rPr>
                <w:sz w:val="20"/>
                <w:szCs w:val="20"/>
              </w:rPr>
              <w:t>Ямшская</w:t>
            </w:r>
            <w:proofErr w:type="spellEnd"/>
            <w:r w:rsidRPr="00F81C01">
              <w:rPr>
                <w:sz w:val="20"/>
                <w:szCs w:val="20"/>
              </w:rPr>
              <w:t xml:space="preserve"> ООШ» АМРТ</w:t>
            </w:r>
          </w:p>
          <w:p w:rsidR="002F1E87" w:rsidRPr="00F81C01" w:rsidRDefault="002F1E87" w:rsidP="008847CF">
            <w:pPr>
              <w:pStyle w:val="TableParagraph"/>
              <w:tabs>
                <w:tab w:val="left" w:pos="1610"/>
              </w:tabs>
              <w:rPr>
                <w:sz w:val="20"/>
                <w:szCs w:val="20"/>
              </w:rPr>
            </w:pPr>
            <w:r w:rsidRPr="00F81C01">
              <w:rPr>
                <w:sz w:val="20"/>
                <w:szCs w:val="20"/>
              </w:rPr>
              <w:t>\</w:t>
            </w:r>
            <w:proofErr w:type="spellStart"/>
            <w:r w:rsidRPr="00F81C01">
              <w:rPr>
                <w:sz w:val="20"/>
                <w:szCs w:val="20"/>
              </w:rPr>
              <w:t>____\Горбунова</w:t>
            </w:r>
            <w:proofErr w:type="spellEnd"/>
            <w:r w:rsidRPr="00F81C01">
              <w:rPr>
                <w:sz w:val="20"/>
                <w:szCs w:val="20"/>
              </w:rPr>
              <w:t xml:space="preserve"> Е.Н.</w:t>
            </w:r>
          </w:p>
          <w:p w:rsidR="002F1E87" w:rsidRPr="00F81C01" w:rsidRDefault="002F1E87" w:rsidP="008847CF">
            <w:pPr>
              <w:pStyle w:val="TableParagraph"/>
              <w:tabs>
                <w:tab w:val="left" w:pos="1610"/>
              </w:tabs>
              <w:rPr>
                <w:sz w:val="20"/>
                <w:szCs w:val="20"/>
              </w:rPr>
            </w:pPr>
            <w:r w:rsidRPr="00F81C01">
              <w:rPr>
                <w:sz w:val="20"/>
                <w:szCs w:val="20"/>
              </w:rPr>
              <w:t>Приказ №___</w:t>
            </w:r>
          </w:p>
          <w:p w:rsidR="002F1E87" w:rsidRPr="00F81C01" w:rsidRDefault="002F1E87" w:rsidP="002F1E87">
            <w:pPr>
              <w:pStyle w:val="TableParagraph"/>
              <w:tabs>
                <w:tab w:val="left" w:pos="1610"/>
              </w:tabs>
              <w:rPr>
                <w:sz w:val="20"/>
                <w:szCs w:val="20"/>
              </w:rPr>
            </w:pPr>
            <w:r w:rsidRPr="00F81C01">
              <w:rPr>
                <w:sz w:val="20"/>
                <w:szCs w:val="20"/>
              </w:rPr>
              <w:t>От «___»________202</w:t>
            </w:r>
            <w:r>
              <w:rPr>
                <w:sz w:val="20"/>
                <w:szCs w:val="20"/>
              </w:rPr>
              <w:t xml:space="preserve">1 </w:t>
            </w:r>
            <w:r w:rsidRPr="00F81C01">
              <w:rPr>
                <w:sz w:val="20"/>
                <w:szCs w:val="20"/>
              </w:rPr>
              <w:t>г.</w:t>
            </w:r>
          </w:p>
        </w:tc>
      </w:tr>
    </w:tbl>
    <w:p w:rsidR="002F1E87" w:rsidRDefault="002F1E87" w:rsidP="002F1E87">
      <w:pPr>
        <w:pStyle w:val="a3"/>
        <w:ind w:left="0"/>
        <w:jc w:val="left"/>
        <w:rPr>
          <w:sz w:val="20"/>
        </w:rPr>
      </w:pPr>
    </w:p>
    <w:p w:rsidR="002F1E87" w:rsidRDefault="002F1E87" w:rsidP="002F1E87">
      <w:pPr>
        <w:pStyle w:val="a3"/>
        <w:ind w:left="0"/>
        <w:jc w:val="left"/>
        <w:rPr>
          <w:sz w:val="20"/>
        </w:rPr>
      </w:pPr>
    </w:p>
    <w:p w:rsidR="002F1E87" w:rsidRDefault="002F1E87" w:rsidP="002F1E87">
      <w:pPr>
        <w:pStyle w:val="a3"/>
        <w:ind w:left="0"/>
        <w:jc w:val="left"/>
        <w:rPr>
          <w:sz w:val="20"/>
        </w:rPr>
      </w:pPr>
    </w:p>
    <w:p w:rsidR="002F1E87" w:rsidRDefault="002F1E87" w:rsidP="002F1E87">
      <w:pPr>
        <w:pStyle w:val="a3"/>
        <w:spacing w:before="7"/>
        <w:ind w:left="0"/>
        <w:jc w:val="left"/>
        <w:rPr>
          <w:sz w:val="28"/>
        </w:rPr>
      </w:pPr>
    </w:p>
    <w:p w:rsidR="002F1E87" w:rsidRDefault="002F1E87" w:rsidP="002F1E87">
      <w:pPr>
        <w:pStyle w:val="1"/>
        <w:spacing w:before="88"/>
        <w:ind w:left="2457" w:right="2333"/>
        <w:jc w:val="center"/>
        <w:rPr>
          <w:color w:val="000008"/>
        </w:rPr>
      </w:pPr>
      <w:r>
        <w:rPr>
          <w:color w:val="000008"/>
        </w:rPr>
        <w:t>РАБОЧАЯ ПРОГРАММА</w:t>
      </w:r>
    </w:p>
    <w:p w:rsidR="002F1E87" w:rsidRDefault="002F1E87" w:rsidP="002F1E87">
      <w:pPr>
        <w:pStyle w:val="1"/>
        <w:spacing w:before="88"/>
        <w:ind w:left="2457" w:right="2333"/>
        <w:jc w:val="center"/>
      </w:pPr>
      <w:r>
        <w:rPr>
          <w:color w:val="000008"/>
        </w:rPr>
        <w:t>ОСНОВНОГО ОБЩЕГО ОБРАЗОВАНИЯ</w:t>
      </w:r>
    </w:p>
    <w:p w:rsidR="002F1E87" w:rsidRDefault="002F1E87" w:rsidP="002F1E87">
      <w:pPr>
        <w:spacing w:line="321" w:lineRule="exact"/>
        <w:ind w:left="3301"/>
        <w:rPr>
          <w:b/>
          <w:sz w:val="28"/>
        </w:rPr>
      </w:pPr>
      <w:r>
        <w:rPr>
          <w:b/>
          <w:color w:val="000008"/>
          <w:sz w:val="28"/>
        </w:rPr>
        <w:t>ПО ФИЗИКЕ  (7-9КЛАССЫ)</w:t>
      </w:r>
    </w:p>
    <w:p w:rsidR="002F1E87" w:rsidRDefault="002F1E87" w:rsidP="002F1E87">
      <w:pPr>
        <w:spacing w:before="2"/>
        <w:ind w:left="1395" w:right="1281"/>
        <w:jc w:val="center"/>
        <w:rPr>
          <w:b/>
          <w:sz w:val="28"/>
        </w:rPr>
      </w:pPr>
      <w:r>
        <w:rPr>
          <w:b/>
          <w:color w:val="000008"/>
          <w:sz w:val="28"/>
        </w:rPr>
        <w:t xml:space="preserve"> «</w:t>
      </w:r>
      <w:proofErr w:type="spellStart"/>
      <w:r>
        <w:rPr>
          <w:b/>
          <w:color w:val="000008"/>
          <w:sz w:val="28"/>
        </w:rPr>
        <w:t>ТочкаРоста</w:t>
      </w:r>
      <w:proofErr w:type="spellEnd"/>
      <w:r>
        <w:rPr>
          <w:b/>
          <w:color w:val="000008"/>
          <w:sz w:val="28"/>
        </w:rPr>
        <w:t>»</w:t>
      </w:r>
    </w:p>
    <w:p w:rsidR="002F1E87" w:rsidRDefault="002F1E87" w:rsidP="002F1E87">
      <w:pPr>
        <w:pStyle w:val="a3"/>
        <w:ind w:left="0"/>
        <w:jc w:val="center"/>
        <w:rPr>
          <w:b/>
          <w:sz w:val="30"/>
        </w:rPr>
      </w:pPr>
    </w:p>
    <w:p w:rsidR="002F1E87" w:rsidRDefault="002F1E87" w:rsidP="002F1E87">
      <w:pPr>
        <w:pStyle w:val="a3"/>
        <w:ind w:left="0"/>
        <w:jc w:val="left"/>
        <w:rPr>
          <w:b/>
          <w:sz w:val="30"/>
        </w:rPr>
      </w:pPr>
    </w:p>
    <w:p w:rsidR="002F1E87" w:rsidRDefault="002F1E87" w:rsidP="002F1E87">
      <w:pPr>
        <w:pStyle w:val="a3"/>
        <w:ind w:left="0"/>
        <w:jc w:val="left"/>
        <w:rPr>
          <w:b/>
          <w:sz w:val="30"/>
        </w:rPr>
      </w:pPr>
    </w:p>
    <w:p w:rsidR="002F1E87" w:rsidRDefault="002F1E87" w:rsidP="002F1E87">
      <w:pPr>
        <w:pStyle w:val="a3"/>
        <w:ind w:left="0"/>
        <w:jc w:val="left"/>
        <w:rPr>
          <w:b/>
          <w:sz w:val="30"/>
        </w:rPr>
      </w:pPr>
    </w:p>
    <w:p w:rsidR="002F1E87" w:rsidRDefault="002F1E87" w:rsidP="002F1E87">
      <w:pPr>
        <w:pStyle w:val="a3"/>
        <w:spacing w:before="224"/>
        <w:ind w:left="0" w:right="111"/>
        <w:jc w:val="right"/>
      </w:pPr>
      <w:r>
        <w:t>Рабочую программу составила</w:t>
      </w:r>
    </w:p>
    <w:p w:rsidR="002F1E87" w:rsidRDefault="002F1E87" w:rsidP="002F1E87">
      <w:pPr>
        <w:pStyle w:val="a3"/>
        <w:ind w:left="7960" w:right="107" w:hanging="40"/>
        <w:jc w:val="right"/>
      </w:pPr>
      <w:proofErr w:type="spellStart"/>
      <w:r>
        <w:t>Михайленко</w:t>
      </w:r>
      <w:proofErr w:type="spellEnd"/>
      <w:r>
        <w:t xml:space="preserve"> А.В.</w:t>
      </w:r>
    </w:p>
    <w:p w:rsidR="002F1E87" w:rsidRDefault="002F1E87" w:rsidP="002F1E87">
      <w:pPr>
        <w:pStyle w:val="a3"/>
        <w:ind w:left="8539" w:right="107" w:hanging="40"/>
        <w:jc w:val="right"/>
      </w:pPr>
      <w:r>
        <w:rPr>
          <w:spacing w:val="-1"/>
        </w:rPr>
        <w:t xml:space="preserve">Учитель </w:t>
      </w:r>
      <w:r>
        <w:t>физики</w:t>
      </w:r>
    </w:p>
    <w:p w:rsidR="002F1E87" w:rsidRDefault="002F1E87" w:rsidP="002F1E87">
      <w:pPr>
        <w:pStyle w:val="a3"/>
        <w:ind w:left="0"/>
        <w:jc w:val="left"/>
        <w:rPr>
          <w:sz w:val="26"/>
        </w:rPr>
      </w:pPr>
    </w:p>
    <w:p w:rsidR="002F1E87" w:rsidRDefault="002F1E87" w:rsidP="002F1E87">
      <w:pPr>
        <w:pStyle w:val="a3"/>
        <w:ind w:left="0"/>
        <w:jc w:val="left"/>
        <w:rPr>
          <w:sz w:val="26"/>
        </w:rPr>
      </w:pPr>
    </w:p>
    <w:p w:rsidR="002F1E87" w:rsidRDefault="002F1E87" w:rsidP="002F1E87">
      <w:pPr>
        <w:pStyle w:val="a3"/>
        <w:ind w:left="0"/>
        <w:jc w:val="left"/>
        <w:rPr>
          <w:sz w:val="26"/>
        </w:rPr>
      </w:pPr>
    </w:p>
    <w:p w:rsidR="002F1E87" w:rsidRDefault="002F1E87" w:rsidP="002F1E87">
      <w:pPr>
        <w:pStyle w:val="a3"/>
        <w:ind w:left="0"/>
        <w:jc w:val="left"/>
        <w:rPr>
          <w:sz w:val="26"/>
        </w:rPr>
      </w:pPr>
    </w:p>
    <w:p w:rsidR="002F1E87" w:rsidRDefault="002F1E87" w:rsidP="002F1E87">
      <w:pPr>
        <w:pStyle w:val="a3"/>
        <w:ind w:left="0"/>
        <w:jc w:val="left"/>
        <w:rPr>
          <w:sz w:val="26"/>
        </w:rPr>
      </w:pPr>
    </w:p>
    <w:p w:rsidR="002F1E87" w:rsidRDefault="002F1E87" w:rsidP="002F1E87">
      <w:pPr>
        <w:pStyle w:val="a3"/>
        <w:ind w:left="0"/>
        <w:jc w:val="left"/>
        <w:rPr>
          <w:sz w:val="26"/>
        </w:rPr>
      </w:pPr>
    </w:p>
    <w:p w:rsidR="002F1E87" w:rsidRDefault="002F1E87" w:rsidP="002F1E87">
      <w:pPr>
        <w:pStyle w:val="a3"/>
        <w:ind w:left="0"/>
        <w:jc w:val="left"/>
        <w:rPr>
          <w:sz w:val="26"/>
        </w:rPr>
      </w:pPr>
    </w:p>
    <w:p w:rsidR="002F1E87" w:rsidRDefault="002F1E87" w:rsidP="002F1E87">
      <w:pPr>
        <w:pStyle w:val="a3"/>
        <w:ind w:left="0"/>
        <w:jc w:val="left"/>
        <w:rPr>
          <w:sz w:val="26"/>
        </w:rPr>
      </w:pPr>
    </w:p>
    <w:p w:rsidR="002F1E87" w:rsidRDefault="002F1E87" w:rsidP="002F1E87">
      <w:pPr>
        <w:pStyle w:val="a3"/>
        <w:ind w:left="0"/>
        <w:jc w:val="left"/>
        <w:rPr>
          <w:sz w:val="26"/>
        </w:rPr>
      </w:pPr>
    </w:p>
    <w:p w:rsidR="002F1E87" w:rsidRDefault="002F1E87" w:rsidP="002F1E87">
      <w:pPr>
        <w:pStyle w:val="a3"/>
        <w:ind w:left="0"/>
        <w:jc w:val="left"/>
        <w:rPr>
          <w:sz w:val="26"/>
        </w:rPr>
      </w:pPr>
    </w:p>
    <w:p w:rsidR="002F1E87" w:rsidRDefault="002F1E87" w:rsidP="002F1E87">
      <w:pPr>
        <w:pStyle w:val="a3"/>
        <w:ind w:left="0"/>
        <w:jc w:val="left"/>
        <w:rPr>
          <w:sz w:val="26"/>
        </w:rPr>
      </w:pPr>
    </w:p>
    <w:p w:rsidR="002F1E87" w:rsidRDefault="002F1E87" w:rsidP="002F1E87">
      <w:pPr>
        <w:pStyle w:val="a3"/>
        <w:ind w:left="0"/>
        <w:jc w:val="left"/>
        <w:rPr>
          <w:sz w:val="26"/>
        </w:rPr>
      </w:pPr>
    </w:p>
    <w:p w:rsidR="002F1E87" w:rsidRDefault="002F1E87" w:rsidP="002F1E87">
      <w:pPr>
        <w:pStyle w:val="a3"/>
        <w:ind w:left="0"/>
        <w:jc w:val="left"/>
        <w:rPr>
          <w:sz w:val="26"/>
        </w:rPr>
      </w:pPr>
    </w:p>
    <w:p w:rsidR="002F1E87" w:rsidRDefault="002F1E87" w:rsidP="002F1E87">
      <w:pPr>
        <w:pStyle w:val="a3"/>
        <w:spacing w:before="9"/>
        <w:ind w:left="0"/>
        <w:jc w:val="left"/>
        <w:rPr>
          <w:sz w:val="25"/>
        </w:rPr>
      </w:pPr>
    </w:p>
    <w:p w:rsidR="002F1E87" w:rsidRDefault="002F1E87" w:rsidP="002F1E87">
      <w:pPr>
        <w:pStyle w:val="a3"/>
        <w:spacing w:before="9"/>
        <w:ind w:left="0"/>
        <w:jc w:val="left"/>
        <w:rPr>
          <w:sz w:val="25"/>
        </w:rPr>
      </w:pPr>
    </w:p>
    <w:p w:rsidR="002F1E87" w:rsidRDefault="002F1E87" w:rsidP="002F1E87">
      <w:pPr>
        <w:pStyle w:val="a3"/>
        <w:spacing w:before="9"/>
        <w:ind w:left="0"/>
        <w:jc w:val="left"/>
        <w:rPr>
          <w:sz w:val="25"/>
        </w:rPr>
      </w:pPr>
    </w:p>
    <w:p w:rsidR="002F1E87" w:rsidRDefault="002F1E87" w:rsidP="002F1E87">
      <w:pPr>
        <w:pStyle w:val="a3"/>
        <w:spacing w:before="9"/>
        <w:ind w:left="0"/>
        <w:jc w:val="left"/>
        <w:rPr>
          <w:sz w:val="25"/>
        </w:rPr>
      </w:pPr>
    </w:p>
    <w:p w:rsidR="002F1E87" w:rsidRDefault="002F1E87" w:rsidP="002F1E87">
      <w:pPr>
        <w:pStyle w:val="a3"/>
        <w:spacing w:before="9"/>
        <w:ind w:left="0"/>
        <w:jc w:val="left"/>
        <w:rPr>
          <w:sz w:val="25"/>
        </w:rPr>
      </w:pPr>
    </w:p>
    <w:p w:rsidR="002F1E87" w:rsidRDefault="002F1E87" w:rsidP="002F1E87">
      <w:pPr>
        <w:pStyle w:val="a3"/>
        <w:spacing w:before="9"/>
        <w:ind w:left="0"/>
        <w:jc w:val="left"/>
        <w:rPr>
          <w:sz w:val="25"/>
        </w:rPr>
      </w:pPr>
    </w:p>
    <w:p w:rsidR="002F1E87" w:rsidRDefault="002F1E87" w:rsidP="002F1E87">
      <w:pPr>
        <w:pStyle w:val="a3"/>
        <w:spacing w:before="9"/>
        <w:ind w:left="0"/>
        <w:jc w:val="left"/>
        <w:rPr>
          <w:sz w:val="25"/>
        </w:rPr>
      </w:pPr>
    </w:p>
    <w:p w:rsidR="002F1E87" w:rsidRDefault="002F1E87" w:rsidP="002F1E87">
      <w:pPr>
        <w:pStyle w:val="a3"/>
        <w:spacing w:before="9"/>
        <w:ind w:left="0"/>
        <w:jc w:val="left"/>
        <w:rPr>
          <w:sz w:val="25"/>
        </w:rPr>
      </w:pPr>
      <w:bookmarkStart w:id="0" w:name="_GoBack"/>
      <w:bookmarkEnd w:id="0"/>
    </w:p>
    <w:p w:rsidR="002F1E87" w:rsidRDefault="002F1E87" w:rsidP="002F1E87">
      <w:pPr>
        <w:spacing w:before="1"/>
        <w:ind w:left="1400" w:right="1277"/>
        <w:jc w:val="center"/>
        <w:rPr>
          <w:sz w:val="28"/>
        </w:rPr>
      </w:pPr>
      <w:r>
        <w:rPr>
          <w:color w:val="1D1B11"/>
          <w:sz w:val="28"/>
        </w:rPr>
        <w:t>2021г.</w:t>
      </w:r>
    </w:p>
    <w:p w:rsidR="00B0296E" w:rsidRDefault="00B0296E">
      <w:pPr>
        <w:rPr>
          <w:sz w:val="20"/>
        </w:rPr>
        <w:sectPr w:rsidR="00B0296E">
          <w:type w:val="continuous"/>
          <w:pgSz w:w="11910" w:h="16840"/>
          <w:pgMar w:top="820" w:right="440" w:bottom="280" w:left="860" w:header="720" w:footer="720" w:gutter="0"/>
          <w:cols w:space="720"/>
        </w:sectPr>
      </w:pPr>
    </w:p>
    <w:p w:rsidR="00B0296E" w:rsidRDefault="00115E80">
      <w:pPr>
        <w:spacing w:before="65"/>
        <w:ind w:left="1560"/>
        <w:rPr>
          <w:b/>
          <w:sz w:val="28"/>
        </w:rPr>
      </w:pPr>
      <w:r>
        <w:rPr>
          <w:b/>
          <w:sz w:val="28"/>
        </w:rPr>
        <w:lastRenderedPageBreak/>
        <w:t>Планируемыерезультатыизученияучебногопредмета«Физика»</w:t>
      </w:r>
    </w:p>
    <w:p w:rsidR="00B0296E" w:rsidRDefault="00B0296E">
      <w:pPr>
        <w:pStyle w:val="a3"/>
        <w:spacing w:before="2"/>
        <w:ind w:left="0" w:firstLine="0"/>
        <w:jc w:val="left"/>
        <w:rPr>
          <w:b/>
        </w:rPr>
      </w:pPr>
    </w:p>
    <w:p w:rsidR="00B0296E" w:rsidRDefault="00115E80">
      <w:pPr>
        <w:pStyle w:val="1"/>
      </w:pPr>
      <w:r>
        <w:t>Личностныерезультаты:</w:t>
      </w:r>
    </w:p>
    <w:p w:rsidR="00B0296E" w:rsidRDefault="00115E80">
      <w:pPr>
        <w:pStyle w:val="a4"/>
        <w:numPr>
          <w:ilvl w:val="0"/>
          <w:numId w:val="8"/>
        </w:numPr>
        <w:tabs>
          <w:tab w:val="left" w:pos="1257"/>
        </w:tabs>
        <w:spacing w:line="242" w:lineRule="auto"/>
        <w:ind w:right="136" w:firstLine="710"/>
        <w:jc w:val="both"/>
        <w:rPr>
          <w:sz w:val="24"/>
        </w:rPr>
      </w:pPr>
      <w:r>
        <w:rPr>
          <w:sz w:val="24"/>
        </w:rPr>
        <w:t>воспитание российской гражданской идентичности: патриотизма, уважения к Отечеству,чувства ответственностиидолгапередРодиной;</w:t>
      </w:r>
    </w:p>
    <w:p w:rsidR="00B0296E" w:rsidRDefault="00115E80">
      <w:pPr>
        <w:pStyle w:val="a4"/>
        <w:numPr>
          <w:ilvl w:val="0"/>
          <w:numId w:val="8"/>
        </w:numPr>
        <w:tabs>
          <w:tab w:val="left" w:pos="1382"/>
        </w:tabs>
        <w:ind w:right="120" w:firstLine="710"/>
        <w:jc w:val="both"/>
        <w:rPr>
          <w:sz w:val="24"/>
        </w:rPr>
      </w:pPr>
      <w:r>
        <w:rPr>
          <w:sz w:val="24"/>
        </w:rPr>
        <w:t>формированиеответственногоотношениякучению</w:t>
      </w:r>
      <w:proofErr w:type="gramStart"/>
      <w:r>
        <w:rPr>
          <w:sz w:val="24"/>
        </w:rPr>
        <w:t>,г</w:t>
      </w:r>
      <w:proofErr w:type="gramEnd"/>
      <w:r>
        <w:rPr>
          <w:sz w:val="24"/>
        </w:rPr>
        <w:t>отовностииспособностиобучающихся к саморазвитию и самообразованию на основе мотивации к обучению и познанию,осознанному выбору и построению дальнейшей индивидуальной траектории образования на базеориентировкивмирепрофессийипрофессиональныхпредпочтений,сучётомустойчивыхпознавательных интересов, а также на основе формирования уважительного отношения к труду,развитияопытаучастиявсоциальнозначимомтруде;</w:t>
      </w:r>
    </w:p>
    <w:p w:rsidR="00B0296E" w:rsidRDefault="00115E80">
      <w:pPr>
        <w:pStyle w:val="a4"/>
        <w:numPr>
          <w:ilvl w:val="0"/>
          <w:numId w:val="8"/>
        </w:numPr>
        <w:tabs>
          <w:tab w:val="left" w:pos="1334"/>
        </w:tabs>
        <w:ind w:right="126" w:firstLine="710"/>
        <w:jc w:val="both"/>
        <w:rPr>
          <w:sz w:val="24"/>
        </w:rPr>
      </w:pPr>
      <w:r>
        <w:rPr>
          <w:sz w:val="24"/>
        </w:rPr>
        <w:t>формированиецелостногомировоззрения,соответствующегосовременномууровнюразвитиянаукииобщественнойпрактики,учитывающегосоциальное,культурное,языковое,духовноемногообразиесовременногомира;</w:t>
      </w:r>
    </w:p>
    <w:p w:rsidR="00B0296E" w:rsidRDefault="00115E80">
      <w:pPr>
        <w:pStyle w:val="a4"/>
        <w:numPr>
          <w:ilvl w:val="0"/>
          <w:numId w:val="8"/>
        </w:numPr>
        <w:tabs>
          <w:tab w:val="left" w:pos="1272"/>
        </w:tabs>
        <w:ind w:right="124" w:firstLine="710"/>
        <w:jc w:val="both"/>
        <w:rPr>
          <w:sz w:val="24"/>
        </w:rPr>
      </w:pPr>
      <w:r>
        <w:rPr>
          <w:sz w:val="24"/>
        </w:rPr>
        <w:t>формирование осознанного, уважительного и доброжелательного отношения к другомучеловеку, его мнению, мировоззрению, культуре, языку, вере, гражданской позиции, к истории,культуре, религии, традициям, языкам, ценностям народов России и народов мира; готовности испособностивестидиалогс другимилюдьмиидостигатьвнёмвзаимопонимания;</w:t>
      </w:r>
    </w:p>
    <w:p w:rsidR="00B0296E" w:rsidRDefault="00115E80">
      <w:pPr>
        <w:pStyle w:val="a4"/>
        <w:numPr>
          <w:ilvl w:val="0"/>
          <w:numId w:val="8"/>
        </w:numPr>
        <w:tabs>
          <w:tab w:val="left" w:pos="1320"/>
        </w:tabs>
        <w:ind w:right="125" w:firstLine="710"/>
        <w:jc w:val="both"/>
        <w:rPr>
          <w:sz w:val="24"/>
        </w:rPr>
      </w:pPr>
      <w:r>
        <w:rPr>
          <w:sz w:val="24"/>
        </w:rPr>
        <w:t>освоениесоциальныхнорм,правилповедения,ролейиформсоциальнойжизнивгруппахисообществах,включаявзрослыеисоциальныесообщества;участиевшкольномсамоуправлениииобщественнойжизнивпределахвозрастныхкомпетенцийсучётомрегиональных,этнокультурных,социальныхиэкономическихособенностей;</w:t>
      </w:r>
    </w:p>
    <w:p w:rsidR="00B0296E" w:rsidRDefault="00115E80">
      <w:pPr>
        <w:pStyle w:val="a4"/>
        <w:numPr>
          <w:ilvl w:val="0"/>
          <w:numId w:val="8"/>
        </w:numPr>
        <w:tabs>
          <w:tab w:val="left" w:pos="1310"/>
        </w:tabs>
        <w:ind w:right="128" w:firstLine="710"/>
        <w:jc w:val="both"/>
        <w:rPr>
          <w:sz w:val="24"/>
        </w:rPr>
      </w:pPr>
      <w:r>
        <w:rPr>
          <w:sz w:val="24"/>
        </w:rPr>
        <w:t>развитиеморальногосознания икомпетентности врешенииморальных проблемнаосновеличностноговыбора,формированиенравственныхчувствинравственногоповедения,осознанногоиответственногоотношенияк собственнымпоступкам;</w:t>
      </w:r>
    </w:p>
    <w:p w:rsidR="00B0296E" w:rsidRDefault="00115E80">
      <w:pPr>
        <w:pStyle w:val="a4"/>
        <w:numPr>
          <w:ilvl w:val="0"/>
          <w:numId w:val="8"/>
        </w:numPr>
        <w:tabs>
          <w:tab w:val="left" w:pos="1344"/>
        </w:tabs>
        <w:ind w:right="132" w:firstLine="710"/>
        <w:jc w:val="both"/>
        <w:rPr>
          <w:sz w:val="24"/>
        </w:rPr>
      </w:pPr>
      <w:r>
        <w:rPr>
          <w:sz w:val="24"/>
        </w:rPr>
        <w:t>формированиекоммуникативнойкомпетентностивобщенииисотрудничествесосверстниками, детьми старшего и младшего возраста, взрослыми в процессе образовательной,общественнополезной,учебно-исследовательской,творческойидругихвидов деятельности;</w:t>
      </w:r>
    </w:p>
    <w:p w:rsidR="00B0296E" w:rsidRDefault="00115E80">
      <w:pPr>
        <w:pStyle w:val="a4"/>
        <w:numPr>
          <w:ilvl w:val="0"/>
          <w:numId w:val="8"/>
        </w:numPr>
        <w:tabs>
          <w:tab w:val="left" w:pos="1344"/>
        </w:tabs>
        <w:ind w:right="127" w:firstLine="710"/>
        <w:jc w:val="both"/>
        <w:rPr>
          <w:sz w:val="24"/>
        </w:rPr>
      </w:pPr>
      <w:r>
        <w:rPr>
          <w:sz w:val="24"/>
        </w:rPr>
        <w:t>формированиеценностиздоровогоибезопасногообразажизни;усвоениеправилиндивидуальногоиколлективногобезопасногоповедениявчрезвычайныхситуациях,угрожающихжизнииздоровью людей,правилповедениянатранспорте ина дорогах;</w:t>
      </w:r>
    </w:p>
    <w:p w:rsidR="00B0296E" w:rsidRDefault="00115E80">
      <w:pPr>
        <w:pStyle w:val="a4"/>
        <w:numPr>
          <w:ilvl w:val="0"/>
          <w:numId w:val="8"/>
        </w:numPr>
        <w:tabs>
          <w:tab w:val="left" w:pos="1281"/>
        </w:tabs>
        <w:ind w:right="116" w:firstLine="710"/>
        <w:jc w:val="both"/>
        <w:rPr>
          <w:sz w:val="24"/>
        </w:rPr>
      </w:pPr>
      <w:r>
        <w:rPr>
          <w:sz w:val="24"/>
        </w:rPr>
        <w:t>формирование основ экологической культуры соответствующей современному уровнюэкологическогомышления,развитиеопытаэкологическиориентированнойрефлексивно-оценочнойипрактическойдеятельностивжизненныхситуациях;</w:t>
      </w:r>
    </w:p>
    <w:p w:rsidR="00B0296E" w:rsidRDefault="00115E80">
      <w:pPr>
        <w:pStyle w:val="a4"/>
        <w:numPr>
          <w:ilvl w:val="0"/>
          <w:numId w:val="8"/>
        </w:numPr>
        <w:tabs>
          <w:tab w:val="left" w:pos="1387"/>
        </w:tabs>
        <w:spacing w:line="237" w:lineRule="auto"/>
        <w:ind w:right="120" w:firstLine="710"/>
        <w:jc w:val="both"/>
        <w:rPr>
          <w:sz w:val="24"/>
        </w:rPr>
      </w:pPr>
      <w:r>
        <w:rPr>
          <w:sz w:val="24"/>
        </w:rPr>
        <w:t>осознание значения семьи в жизни человека и общества, принятие ценности семейнойжизни,уважительноеизаботливоеотношениек членамсвоейсемьи;</w:t>
      </w:r>
    </w:p>
    <w:p w:rsidR="00B0296E" w:rsidRDefault="00115E80">
      <w:pPr>
        <w:pStyle w:val="a4"/>
        <w:numPr>
          <w:ilvl w:val="0"/>
          <w:numId w:val="8"/>
        </w:numPr>
        <w:tabs>
          <w:tab w:val="left" w:pos="1416"/>
        </w:tabs>
        <w:spacing w:before="4" w:line="237" w:lineRule="auto"/>
        <w:ind w:right="130" w:firstLine="710"/>
        <w:jc w:val="both"/>
        <w:rPr>
          <w:sz w:val="24"/>
        </w:rPr>
      </w:pPr>
      <w:r>
        <w:rPr>
          <w:sz w:val="24"/>
        </w:rPr>
        <w:t>развитие эстетического сознания через освоение художественного наследия народовРоссииимира,творческойдеятельностиэстетическогохарактера.</w:t>
      </w:r>
    </w:p>
    <w:p w:rsidR="00B0296E" w:rsidRDefault="00B0296E">
      <w:pPr>
        <w:pStyle w:val="a3"/>
        <w:spacing w:before="6"/>
        <w:ind w:left="0" w:firstLine="0"/>
        <w:jc w:val="left"/>
      </w:pPr>
    </w:p>
    <w:p w:rsidR="00B0296E" w:rsidRDefault="00115E80">
      <w:pPr>
        <w:pStyle w:val="1"/>
        <w:spacing w:line="275" w:lineRule="exact"/>
      </w:pPr>
      <w:proofErr w:type="spellStart"/>
      <w:r>
        <w:t>Метапредметныерезультаты</w:t>
      </w:r>
      <w:proofErr w:type="spellEnd"/>
      <w:r>
        <w:t>:</w:t>
      </w:r>
    </w:p>
    <w:p w:rsidR="00B0296E" w:rsidRDefault="00115E80">
      <w:pPr>
        <w:pStyle w:val="a4"/>
        <w:numPr>
          <w:ilvl w:val="0"/>
          <w:numId w:val="7"/>
        </w:numPr>
        <w:tabs>
          <w:tab w:val="left" w:pos="1267"/>
        </w:tabs>
        <w:ind w:right="130" w:firstLine="710"/>
        <w:jc w:val="both"/>
        <w:rPr>
          <w:sz w:val="24"/>
        </w:rPr>
      </w:pPr>
      <w:r>
        <w:rPr>
          <w:sz w:val="24"/>
        </w:rPr>
        <w:t>умение самостоятельно определять цели своего обучения, ставить и формулировать длясебя новые задачи в учёбе и познавательной деятельности, развивать мотивы и интересы своейпознавательнойдеятельности;</w:t>
      </w:r>
    </w:p>
    <w:p w:rsidR="00B0296E" w:rsidRDefault="00115E80">
      <w:pPr>
        <w:pStyle w:val="a4"/>
        <w:numPr>
          <w:ilvl w:val="0"/>
          <w:numId w:val="7"/>
        </w:numPr>
        <w:tabs>
          <w:tab w:val="left" w:pos="1435"/>
        </w:tabs>
        <w:ind w:right="127" w:firstLine="710"/>
        <w:jc w:val="both"/>
        <w:rPr>
          <w:sz w:val="24"/>
        </w:rPr>
      </w:pPr>
      <w:r>
        <w:rPr>
          <w:sz w:val="24"/>
        </w:rPr>
        <w:t>умениесамостоятельнопланироватьпутидостиженияцелей,втомчислеальтернативные,осознанновыбиратьнаиболееэффективныеспособырешенияучебныхипознавательныхзадач;</w:t>
      </w:r>
    </w:p>
    <w:p w:rsidR="00B0296E" w:rsidRDefault="00115E80">
      <w:pPr>
        <w:pStyle w:val="a4"/>
        <w:numPr>
          <w:ilvl w:val="0"/>
          <w:numId w:val="7"/>
        </w:numPr>
        <w:tabs>
          <w:tab w:val="left" w:pos="1252"/>
        </w:tabs>
        <w:ind w:right="117" w:firstLine="710"/>
        <w:jc w:val="both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контрольсвоей деятельности в процессе достижения результата, определять способы действий в рамкахпредложенныхусловийитребований,корректироватьсвоидействиявсоответствиисизменяющейсяситуацией;</w:t>
      </w:r>
    </w:p>
    <w:p w:rsidR="00B0296E" w:rsidRDefault="00115E80">
      <w:pPr>
        <w:pStyle w:val="a4"/>
        <w:numPr>
          <w:ilvl w:val="0"/>
          <w:numId w:val="7"/>
        </w:numPr>
        <w:tabs>
          <w:tab w:val="left" w:pos="1267"/>
        </w:tabs>
        <w:spacing w:line="242" w:lineRule="auto"/>
        <w:ind w:right="121" w:firstLine="710"/>
        <w:jc w:val="both"/>
        <w:rPr>
          <w:sz w:val="24"/>
        </w:rPr>
      </w:pPr>
      <w:r>
        <w:rPr>
          <w:sz w:val="24"/>
        </w:rPr>
        <w:t>умение оценивать правильность выполнения учебной задачи, собственные возможностиеёрешения;</w:t>
      </w:r>
    </w:p>
    <w:p w:rsidR="00B0296E" w:rsidRDefault="00115E80">
      <w:pPr>
        <w:pStyle w:val="a4"/>
        <w:numPr>
          <w:ilvl w:val="0"/>
          <w:numId w:val="7"/>
        </w:numPr>
        <w:tabs>
          <w:tab w:val="left" w:pos="1320"/>
        </w:tabs>
        <w:spacing w:line="242" w:lineRule="auto"/>
        <w:ind w:right="133" w:firstLine="710"/>
        <w:jc w:val="both"/>
        <w:rPr>
          <w:sz w:val="24"/>
        </w:rPr>
      </w:pPr>
      <w:r>
        <w:rPr>
          <w:sz w:val="24"/>
        </w:rPr>
        <w:t>владениеосновамисамоконтроля,самооценки,принятиярешенийиосуществленияосознанноговыборавучебнойипознавательнойдеятельности;</w:t>
      </w:r>
    </w:p>
    <w:p w:rsidR="00B0296E" w:rsidRDefault="00115E80">
      <w:pPr>
        <w:pStyle w:val="a4"/>
        <w:numPr>
          <w:ilvl w:val="0"/>
          <w:numId w:val="7"/>
        </w:numPr>
        <w:tabs>
          <w:tab w:val="left" w:pos="1454"/>
        </w:tabs>
        <w:spacing w:line="242" w:lineRule="auto"/>
        <w:ind w:right="130" w:firstLine="710"/>
        <w:jc w:val="both"/>
        <w:rPr>
          <w:sz w:val="24"/>
        </w:rPr>
      </w:pPr>
      <w:r>
        <w:rPr>
          <w:sz w:val="24"/>
        </w:rPr>
        <w:t>умениеопределятьпонятия,создаватьобобщения,устанавливатьаналогии,классифицировать,самостоятельновыбиратьоснованияикритериидляклассификации,</w:t>
      </w:r>
    </w:p>
    <w:p w:rsidR="00B0296E" w:rsidRDefault="00B0296E">
      <w:pPr>
        <w:spacing w:line="242" w:lineRule="auto"/>
        <w:jc w:val="both"/>
        <w:rPr>
          <w:sz w:val="24"/>
        </w:rPr>
        <w:sectPr w:rsidR="00B0296E">
          <w:pgSz w:w="11910" w:h="16840"/>
          <w:pgMar w:top="480" w:right="440" w:bottom="280" w:left="860" w:header="720" w:footer="720" w:gutter="0"/>
          <w:cols w:space="720"/>
        </w:sectPr>
      </w:pPr>
    </w:p>
    <w:p w:rsidR="00B0296E" w:rsidRDefault="00115E80">
      <w:pPr>
        <w:pStyle w:val="a3"/>
        <w:spacing w:before="60" w:line="242" w:lineRule="auto"/>
        <w:ind w:right="129" w:firstLine="0"/>
      </w:pPr>
      <w:r>
        <w:lastRenderedPageBreak/>
        <w:t>устанавливать причинно-следственные связи, строить логическое рассуждение,умозаключение(индуктивное,дедуктивноеипоаналогии)иделатьвыводы;</w:t>
      </w:r>
    </w:p>
    <w:p w:rsidR="00B0296E" w:rsidRDefault="00115E80">
      <w:pPr>
        <w:pStyle w:val="a4"/>
        <w:numPr>
          <w:ilvl w:val="0"/>
          <w:numId w:val="7"/>
        </w:numPr>
        <w:tabs>
          <w:tab w:val="left" w:pos="1272"/>
        </w:tabs>
        <w:spacing w:line="242" w:lineRule="auto"/>
        <w:ind w:right="140" w:firstLine="710"/>
        <w:jc w:val="both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длярешенияучебныхипознавательныхзадач;</w:t>
      </w:r>
    </w:p>
    <w:p w:rsidR="00B0296E" w:rsidRDefault="00115E80">
      <w:pPr>
        <w:pStyle w:val="a4"/>
        <w:numPr>
          <w:ilvl w:val="0"/>
          <w:numId w:val="7"/>
        </w:numPr>
        <w:tabs>
          <w:tab w:val="left" w:pos="1248"/>
        </w:tabs>
        <w:spacing w:line="271" w:lineRule="exact"/>
        <w:ind w:left="1247" w:hanging="265"/>
        <w:jc w:val="both"/>
        <w:rPr>
          <w:sz w:val="24"/>
        </w:rPr>
      </w:pPr>
      <w:r>
        <w:rPr>
          <w:sz w:val="24"/>
        </w:rPr>
        <w:t>смысловоечтение;</w:t>
      </w:r>
    </w:p>
    <w:p w:rsidR="00B0296E" w:rsidRDefault="00115E80">
      <w:pPr>
        <w:pStyle w:val="a4"/>
        <w:numPr>
          <w:ilvl w:val="0"/>
          <w:numId w:val="7"/>
        </w:numPr>
        <w:tabs>
          <w:tab w:val="left" w:pos="1267"/>
        </w:tabs>
        <w:ind w:right="125" w:firstLine="710"/>
        <w:jc w:val="both"/>
        <w:rPr>
          <w:sz w:val="24"/>
        </w:rPr>
      </w:pPr>
      <w:r>
        <w:rPr>
          <w:sz w:val="24"/>
        </w:rPr>
        <w:t>умениеорганизовыватьучебноесотрудничествоисовместнуюдеятельностьсучителемисверстниками;работатьиндивидуальноивгруппе:находитьобщеерешениеиразрешатьконфликты на основе согласования позицийиучёта интересов; формулировать, аргументироватьиотстаиватьсвоёмнение;</w:t>
      </w:r>
    </w:p>
    <w:p w:rsidR="00B0296E" w:rsidRDefault="00115E80">
      <w:pPr>
        <w:pStyle w:val="a4"/>
        <w:numPr>
          <w:ilvl w:val="0"/>
          <w:numId w:val="7"/>
        </w:numPr>
        <w:tabs>
          <w:tab w:val="left" w:pos="1521"/>
        </w:tabs>
        <w:ind w:right="128" w:firstLine="710"/>
        <w:jc w:val="both"/>
        <w:rPr>
          <w:sz w:val="24"/>
        </w:rPr>
      </w:pPr>
      <w:r>
        <w:rPr>
          <w:sz w:val="24"/>
        </w:rPr>
        <w:t>умениеосознанноиспользоватьречевыесредствавсоответствиисзадачейкоммуникации для выражения своих чувств, мыслей и потребностей; планирования и регуляциисвоейдеятельности;владениеустной иписьменнойречью,монологической контекстнойречью;</w:t>
      </w:r>
    </w:p>
    <w:p w:rsidR="00B0296E" w:rsidRDefault="00115E80">
      <w:pPr>
        <w:pStyle w:val="a4"/>
        <w:numPr>
          <w:ilvl w:val="0"/>
          <w:numId w:val="7"/>
        </w:numPr>
        <w:tabs>
          <w:tab w:val="left" w:pos="1406"/>
        </w:tabs>
        <w:spacing w:line="242" w:lineRule="auto"/>
        <w:ind w:right="116" w:firstLine="710"/>
        <w:jc w:val="both"/>
        <w:rPr>
          <w:sz w:val="24"/>
        </w:rPr>
      </w:pPr>
      <w:r>
        <w:rPr>
          <w:sz w:val="24"/>
        </w:rPr>
        <w:t>формирование и развитие компетентности в области использования информационно-коммуникационныхтехнологий(далееИКТ–компетенции);</w:t>
      </w:r>
    </w:p>
    <w:p w:rsidR="00B0296E" w:rsidRDefault="00115E80">
      <w:pPr>
        <w:pStyle w:val="a4"/>
        <w:numPr>
          <w:ilvl w:val="0"/>
          <w:numId w:val="7"/>
        </w:numPr>
        <w:tabs>
          <w:tab w:val="left" w:pos="1488"/>
        </w:tabs>
        <w:spacing w:line="242" w:lineRule="auto"/>
        <w:ind w:right="130" w:firstLine="710"/>
        <w:jc w:val="both"/>
        <w:rPr>
          <w:sz w:val="24"/>
        </w:rPr>
      </w:pPr>
      <w:r>
        <w:rPr>
          <w:sz w:val="24"/>
        </w:rPr>
        <w:t>формированиеиразвитиеэкологическогомышления,умениеприменятьеговпознавательной,коммуникативной,социальнойпрактикеипрофессиональнойориентации.</w:t>
      </w:r>
    </w:p>
    <w:p w:rsidR="00B0296E" w:rsidRDefault="00B0296E">
      <w:pPr>
        <w:pStyle w:val="a3"/>
        <w:spacing w:before="6"/>
        <w:ind w:left="0" w:firstLine="0"/>
        <w:jc w:val="left"/>
        <w:rPr>
          <w:sz w:val="23"/>
        </w:rPr>
      </w:pPr>
    </w:p>
    <w:p w:rsidR="00B0296E" w:rsidRDefault="00115E80">
      <w:pPr>
        <w:pStyle w:val="1"/>
        <w:spacing w:line="237" w:lineRule="auto"/>
        <w:ind w:right="6917"/>
        <w:jc w:val="left"/>
      </w:pPr>
      <w:r>
        <w:t>Предметные результаты7класс</w:t>
      </w:r>
    </w:p>
    <w:p w:rsidR="00B0296E" w:rsidRDefault="00115E80">
      <w:pPr>
        <w:pStyle w:val="a3"/>
        <w:spacing w:line="275" w:lineRule="exact"/>
        <w:ind w:left="983" w:firstLine="0"/>
        <w:jc w:val="left"/>
      </w:pPr>
      <w:r>
        <w:t>Кконцу7классаученикнаучится: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177"/>
        </w:tabs>
        <w:spacing w:before="2" w:line="237" w:lineRule="auto"/>
        <w:ind w:right="129" w:firstLine="710"/>
        <w:rPr>
          <w:sz w:val="24"/>
        </w:rPr>
      </w:pPr>
      <w:r>
        <w:rPr>
          <w:sz w:val="24"/>
        </w:rPr>
        <w:t>соблюдать правила безопасности и охраны труда при работе с учебным и лабораторнымоборудованием;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181"/>
        </w:tabs>
        <w:spacing w:before="7" w:line="237" w:lineRule="auto"/>
        <w:ind w:right="118" w:firstLine="710"/>
        <w:rPr>
          <w:sz w:val="24"/>
        </w:rPr>
      </w:pPr>
      <w:r>
        <w:rPr>
          <w:sz w:val="24"/>
        </w:rPr>
        <w:t>понимать смысл основных физических терминов: физическое тело, физическое явление,физическаявеличина,единицыизмерения;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44"/>
        </w:tabs>
        <w:spacing w:before="7" w:line="237" w:lineRule="auto"/>
        <w:ind w:right="129" w:firstLine="710"/>
        <w:rPr>
          <w:sz w:val="24"/>
        </w:rPr>
      </w:pPr>
      <w:r>
        <w:rPr>
          <w:sz w:val="24"/>
        </w:rPr>
        <w:t>распознаватьпроблемы,которыеможнорешитьприпомощифизическихметодов;анализироватьотдельныеэтапыпроведенияисследованийиинтерпретироватьрезультатынаблюденийиопытов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01"/>
        </w:tabs>
        <w:spacing w:before="5"/>
        <w:ind w:right="130" w:firstLine="710"/>
        <w:rPr>
          <w:sz w:val="24"/>
        </w:rPr>
      </w:pPr>
      <w:r>
        <w:rPr>
          <w:sz w:val="24"/>
        </w:rPr>
        <w:t>ставить опыты по исследованию физических явлений или физических свойств тел безиспользованияпрямыхизмерений;приэтомформулироватьпроблему/задачуучебногоэксперимента;собиратьустановкуизпредложенногооборудования;проводитьопытиформулироватьвыводы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157"/>
        </w:tabs>
        <w:spacing w:before="2" w:line="293" w:lineRule="exact"/>
        <w:ind w:left="1157" w:hanging="174"/>
        <w:rPr>
          <w:sz w:val="24"/>
        </w:rPr>
      </w:pPr>
      <w:r>
        <w:rPr>
          <w:sz w:val="24"/>
        </w:rPr>
        <w:t>пониматьрольэкспериментавполучениинаучнойинформации;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167"/>
        </w:tabs>
        <w:ind w:right="131" w:firstLine="710"/>
        <w:rPr>
          <w:sz w:val="24"/>
        </w:rPr>
      </w:pPr>
      <w:r>
        <w:rPr>
          <w:sz w:val="24"/>
        </w:rPr>
        <w:t>проводить прямые измерения физических величин: время, расстояние, масса тела, объем,сила, атмосферное давление, при этом выбирать оптимальный способ измерения и использоватьпростейшиеметодыоценкипогрешностейизмерений;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10"/>
        </w:tabs>
        <w:ind w:right="127" w:firstLine="710"/>
        <w:rPr>
          <w:sz w:val="24"/>
        </w:rPr>
      </w:pPr>
      <w:r>
        <w:rPr>
          <w:sz w:val="24"/>
        </w:rPr>
        <w:t>проводить исследование зависимостей физических величин с использованием прямыхизмерений: при этом конструировать установку, фиксировать результаты полученной зависимостифизическихвеличинввиде таблициграфиков,делатьвыводыпорезультатамисследования;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58"/>
        </w:tabs>
        <w:ind w:right="129" w:firstLine="710"/>
        <w:rPr>
          <w:sz w:val="24"/>
        </w:rPr>
      </w:pPr>
      <w:r>
        <w:rPr>
          <w:sz w:val="24"/>
        </w:rPr>
        <w:t>проводитькосвенныеизмеренияфизическихвеличин:привыполненииизмеренийсобирать экспериментальную установку, следуя предложенной инструкции, вычислять значениевеличиныианализировать полученныерезультатысучетомзаданнойточностиизмерений;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321"/>
        </w:tabs>
        <w:spacing w:before="4" w:line="237" w:lineRule="auto"/>
        <w:ind w:right="127" w:firstLine="710"/>
        <w:rPr>
          <w:sz w:val="24"/>
        </w:rPr>
      </w:pPr>
      <w:r>
        <w:rPr>
          <w:sz w:val="24"/>
        </w:rPr>
        <w:t>анализироватьситуациипрактико-ориентированногохарактера,узнаватьвнихпроявление изученных физических явлений или закономерностей и применять имеющиеся знаниядляихобъяснения;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10"/>
        </w:tabs>
        <w:spacing w:before="7" w:line="237" w:lineRule="auto"/>
        <w:ind w:right="118" w:firstLine="710"/>
        <w:rPr>
          <w:sz w:val="24"/>
        </w:rPr>
      </w:pPr>
      <w:r>
        <w:rPr>
          <w:sz w:val="24"/>
        </w:rPr>
        <w:t>понимать принципы действия машин, приборов и технических устройств,условия ихбезопасногоиспользованиявповседневнойжизни;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97"/>
        </w:tabs>
        <w:ind w:right="127" w:firstLine="710"/>
        <w:rPr>
          <w:sz w:val="24"/>
        </w:rPr>
      </w:pPr>
      <w:r>
        <w:rPr>
          <w:sz w:val="24"/>
        </w:rPr>
        <w:t>использоватьпривыполненииучебныхзадачнаучно-популярнуюлитературуофизическихявлениях,справочныематериалы,ресурсыИнтернет.</w:t>
      </w:r>
    </w:p>
    <w:p w:rsidR="00B0296E" w:rsidRDefault="00115E80">
      <w:pPr>
        <w:pStyle w:val="a3"/>
        <w:spacing w:line="275" w:lineRule="exact"/>
        <w:ind w:left="983" w:firstLine="0"/>
      </w:pPr>
      <w:r>
        <w:t>Ученикполучитвозможностьнаучиться: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157"/>
        </w:tabs>
        <w:spacing w:before="7" w:line="237" w:lineRule="auto"/>
        <w:ind w:right="124" w:firstLine="710"/>
        <w:rPr>
          <w:sz w:val="24"/>
        </w:rPr>
      </w:pPr>
      <w:r>
        <w:rPr>
          <w:sz w:val="24"/>
        </w:rPr>
        <w:t>осознавать ценность научных исследований, роль физики в расширении представлений обокружающеммиреиеевклад вулучшениекачестважизни;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92"/>
        </w:tabs>
        <w:ind w:right="128" w:firstLine="710"/>
        <w:rPr>
          <w:sz w:val="24"/>
        </w:rPr>
      </w:pPr>
      <w:r>
        <w:rPr>
          <w:sz w:val="24"/>
        </w:rPr>
        <w:t>использоватьприемыпостроенияфизическихмоделей,поискаиформулировкидоказательстввыдвинутыхгипотезитеоретическихвыводовнаосновеэмпирическиустановленныхфактов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34"/>
        </w:tabs>
        <w:spacing w:before="4"/>
        <w:ind w:left="1233" w:hanging="251"/>
        <w:rPr>
          <w:sz w:val="24"/>
        </w:rPr>
      </w:pPr>
      <w:r>
        <w:rPr>
          <w:sz w:val="24"/>
        </w:rPr>
        <w:t>сравниватьточностьизмеренияфизическихвеличинповеличинеихотносительной</w:t>
      </w:r>
    </w:p>
    <w:p w:rsidR="00B0296E" w:rsidRDefault="00B0296E">
      <w:pPr>
        <w:jc w:val="both"/>
        <w:rPr>
          <w:sz w:val="24"/>
        </w:rPr>
        <w:sectPr w:rsidR="00B0296E">
          <w:pgSz w:w="11910" w:h="16840"/>
          <w:pgMar w:top="480" w:right="440" w:bottom="280" w:left="860" w:header="720" w:footer="720" w:gutter="0"/>
          <w:cols w:space="720"/>
        </w:sectPr>
      </w:pPr>
    </w:p>
    <w:p w:rsidR="00B0296E" w:rsidRDefault="00115E80">
      <w:pPr>
        <w:pStyle w:val="a3"/>
        <w:spacing w:before="60"/>
        <w:ind w:firstLine="0"/>
      </w:pPr>
      <w:r>
        <w:lastRenderedPageBreak/>
        <w:t>погрешностиприпроведениипрямыхизмерений;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191"/>
        </w:tabs>
        <w:spacing w:before="4"/>
        <w:ind w:right="127" w:firstLine="710"/>
        <w:rPr>
          <w:sz w:val="24"/>
        </w:rPr>
      </w:pPr>
      <w:r>
        <w:rPr>
          <w:sz w:val="24"/>
        </w:rPr>
        <w:t>самостоятельно проводить косвенные измерения и исследования физических величин сиспользованиемразличныхспособовизмеренияфизическихвеличин,выбиратьсредстваизмерения с учетом необходимой точности измерений, обосновывать выбор способа измерения,адекватногопоставленнойзадаче,проводитьоценкудостоверности полученныхрезультатов;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181"/>
        </w:tabs>
        <w:ind w:right="124" w:firstLine="710"/>
        <w:rPr>
          <w:sz w:val="24"/>
        </w:rPr>
      </w:pPr>
      <w:r>
        <w:rPr>
          <w:sz w:val="24"/>
        </w:rPr>
        <w:t>воспринимать информацию физического содержания в научно-популярной литературе исредствах массовой информации, критически оценивать полученную информацию, анализируя еесодержаниеиданныеоб источникеинформации;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157"/>
        </w:tabs>
        <w:spacing w:before="4" w:line="237" w:lineRule="auto"/>
        <w:ind w:right="127" w:firstLine="710"/>
        <w:rPr>
          <w:sz w:val="24"/>
        </w:rPr>
      </w:pPr>
      <w:r>
        <w:rPr>
          <w:sz w:val="24"/>
        </w:rPr>
        <w:t>создавать собственные письменные и устные сообщения о физических явлениях на основенесколькихисточниковинформации,сопровождатьвыступлениепрезентацией,учитываяособенностиаудиториисверстников.</w:t>
      </w:r>
    </w:p>
    <w:p w:rsidR="00B0296E" w:rsidRDefault="00115E80">
      <w:pPr>
        <w:pStyle w:val="1"/>
        <w:spacing w:before="7"/>
      </w:pPr>
      <w:r>
        <w:t>Механическиеявления</w:t>
      </w:r>
    </w:p>
    <w:p w:rsidR="00B0296E" w:rsidRDefault="00115E80">
      <w:pPr>
        <w:pStyle w:val="a3"/>
        <w:spacing w:line="272" w:lineRule="exact"/>
        <w:ind w:left="983" w:firstLine="0"/>
      </w:pPr>
      <w:r>
        <w:t>Ученикнаучится: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25"/>
        </w:tabs>
        <w:spacing w:before="5"/>
        <w:ind w:right="126" w:firstLine="768"/>
        <w:rPr>
          <w:sz w:val="24"/>
        </w:rPr>
      </w:pPr>
      <w:r>
        <w:rPr>
          <w:sz w:val="24"/>
        </w:rPr>
        <w:t>распознавать механические явления и объяснять на основе имеющихся знаний основныесвойства или условия протекания этих явлений: равномерное и неравномерное движение, инерция,взаимодействие тел, передача давления твердымителами, жидкостямиигазами,атмосферноедавление,плавание тел,равновесие твердыхтел,имеющихзакрепленнуюосьвращения;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39"/>
        </w:tabs>
        <w:spacing w:before="1"/>
        <w:ind w:right="121" w:firstLine="710"/>
        <w:rPr>
          <w:sz w:val="24"/>
        </w:rPr>
      </w:pPr>
      <w:r>
        <w:rPr>
          <w:sz w:val="24"/>
        </w:rPr>
        <w:t>описыватьизученныесвойствателимеханическиеявления,используяфизическиевеличины: путь, перемещение, скорость, масса тела, плотность вещества, сила (сила тяжести, силаупругости, сила трения), давление, кинетическая энергия, потенциальная энергия, механическаяработа,механическаямощность,КПДприсовершенииработысиспользованиемпростогомеханизма, сила трения; при описании правильно трактовать физический смысл используемыхвеличин,ихобозначенияиединицыизмерения,находитьформулы,связывающиеданнуюфизическуювеличинусдругимивеличинами,вычислять значение физическойвеличины;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01"/>
        </w:tabs>
        <w:ind w:right="132" w:firstLine="710"/>
        <w:rPr>
          <w:sz w:val="24"/>
        </w:rPr>
      </w:pPr>
      <w:r>
        <w:rPr>
          <w:sz w:val="24"/>
        </w:rPr>
        <w:t>анализировать свойства тел, механические явления и процессы, используя физическиезаконы:законсохраненияэнергии,законвсемирноготяготения,принципсуперпозициисил(нахождение равнодействующей силы), закон Гука, закон Паскаля, закон Архимеда; при этомразличатьсловеснуюформулировкузакона иегоматематическоевыражение;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44"/>
        </w:tabs>
        <w:spacing w:before="4" w:line="237" w:lineRule="auto"/>
        <w:ind w:right="129" w:firstLine="710"/>
        <w:rPr>
          <w:sz w:val="24"/>
        </w:rPr>
      </w:pPr>
      <w:r>
        <w:rPr>
          <w:sz w:val="24"/>
        </w:rPr>
        <w:t>различатьосновныепризнакиизученныхфизическихмоделей:материальнаяточка,инерциальнаясистемаотсчета;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63"/>
        </w:tabs>
        <w:ind w:right="121" w:firstLine="768"/>
        <w:rPr>
          <w:sz w:val="24"/>
        </w:rPr>
      </w:pPr>
      <w:r>
        <w:rPr>
          <w:sz w:val="24"/>
        </w:rPr>
        <w:t>решать задачи, используя физические законы (закон сохранения энергии, закон Гука,закон Паскаля, закон Архимеда) и формулы, связывающие физические величины (путь, скорость,масса тела, плотность вещества, сила, давление, , кинетическая энергия, потенциальная энергия,механическая работа, механическая мощность, КПД простого механизма, сила трения скольжения,коэффициент трения,): на основе анализа условия задачи записывать краткое условие, выделятьфизические величины, законы и формулы, необходимые для ее решения, проводить расчеты иоцениватьреальностьполученногозначенияфизическойвеличины.</w:t>
      </w:r>
    </w:p>
    <w:p w:rsidR="00B0296E" w:rsidRDefault="00115E80">
      <w:pPr>
        <w:pStyle w:val="a3"/>
        <w:spacing w:before="2" w:line="276" w:lineRule="exact"/>
        <w:ind w:left="983" w:firstLine="0"/>
      </w:pPr>
      <w:r>
        <w:t>Ученикполучитвозможностьнаучиться: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196"/>
        </w:tabs>
        <w:ind w:right="129" w:firstLine="710"/>
        <w:rPr>
          <w:sz w:val="24"/>
        </w:rPr>
      </w:pPr>
      <w:r>
        <w:rPr>
          <w:sz w:val="24"/>
        </w:rPr>
        <w:t>использовать знания о механических явлениях в повседневной жизни для обеспечениябезопасностиприобращениисприборамиитехническимиустройствами,длясохраненияздоровья и соблюдения норм экологического поведения в окружающей среде; приводить примерыпрактического использования физических знаний о механических явлениях и физических законах;примерыиспользованиявозобновляемыхисточниковэнергии;экологическихпоследствийисследованиякосмическогопространств;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25"/>
        </w:tabs>
        <w:spacing w:before="1"/>
        <w:ind w:right="131" w:firstLine="710"/>
        <w:rPr>
          <w:sz w:val="24"/>
        </w:rPr>
      </w:pPr>
      <w:r>
        <w:rPr>
          <w:sz w:val="24"/>
        </w:rPr>
        <w:t>различатьграницыприменимостифизическихзаконов,пониматьвсеобщийхарактерфундаментальных законов (закон сохранения механической энергии, закон сохранения импульса,законвсемирноготяготения)иограниченностьиспользованиячастныхзаконов(законГука,Архимеда идр.);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167"/>
        </w:tabs>
        <w:ind w:right="133" w:firstLine="710"/>
        <w:rPr>
          <w:sz w:val="24"/>
        </w:rPr>
      </w:pPr>
      <w:r>
        <w:rPr>
          <w:sz w:val="24"/>
        </w:rPr>
        <w:t>находить адекватную предложенной задаче физическую модель, разрешать проблему какна основе имеющихся знаний по механике с использованием математического аппарата, так и припомощиметодовоценки.</w:t>
      </w:r>
    </w:p>
    <w:p w:rsidR="00B0296E" w:rsidRDefault="00115E80">
      <w:pPr>
        <w:pStyle w:val="1"/>
        <w:spacing w:before="4" w:line="273" w:lineRule="exact"/>
      </w:pPr>
      <w:r>
        <w:t>Тепловыеявления.</w:t>
      </w:r>
    </w:p>
    <w:p w:rsidR="00B0296E" w:rsidRDefault="00115E80">
      <w:pPr>
        <w:pStyle w:val="a3"/>
        <w:spacing w:line="273" w:lineRule="exact"/>
        <w:ind w:left="983" w:firstLine="0"/>
      </w:pPr>
      <w:r>
        <w:t>Ученикнаучится: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49"/>
        </w:tabs>
        <w:spacing w:before="7" w:line="237" w:lineRule="auto"/>
        <w:ind w:right="121" w:firstLine="710"/>
        <w:rPr>
          <w:sz w:val="24"/>
        </w:rPr>
      </w:pPr>
      <w:r>
        <w:rPr>
          <w:sz w:val="24"/>
        </w:rPr>
        <w:t xml:space="preserve">распознаватьтепловыеявленияиобъяснятьнабазеимеющихсязнанийосновныесвойства или условия протекания этих явлений: диффузия, изменение объема тел при </w:t>
      </w:r>
      <w:r>
        <w:rPr>
          <w:sz w:val="24"/>
        </w:rPr>
        <w:lastRenderedPageBreak/>
        <w:t>нагревании(охлаждении),большаясжимаемостьгазов,малаясжимаемостьжидкостейитвердыхтел;</w:t>
      </w:r>
    </w:p>
    <w:p w:rsidR="00B0296E" w:rsidRDefault="00115E80">
      <w:pPr>
        <w:pStyle w:val="a3"/>
        <w:spacing w:before="60"/>
        <w:ind w:firstLine="0"/>
      </w:pPr>
      <w:proofErr w:type="spellStart"/>
      <w:r>
        <w:t>агрегатныесостояниявещества</w:t>
      </w:r>
      <w:proofErr w:type="spellEnd"/>
      <w:r>
        <w:t>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167"/>
        </w:tabs>
        <w:spacing w:before="7" w:line="237" w:lineRule="auto"/>
        <w:ind w:right="128" w:firstLine="710"/>
        <w:rPr>
          <w:sz w:val="24"/>
        </w:rPr>
      </w:pPr>
      <w:r>
        <w:rPr>
          <w:sz w:val="24"/>
        </w:rPr>
        <w:t>различать основные признаки изученных физических моделей строения газов, жидкостейитвердыхтел;</w:t>
      </w:r>
    </w:p>
    <w:p w:rsidR="00B0296E" w:rsidRDefault="00115E80">
      <w:pPr>
        <w:pStyle w:val="a3"/>
        <w:spacing w:line="274" w:lineRule="exact"/>
        <w:ind w:left="983" w:firstLine="0"/>
      </w:pPr>
      <w:r>
        <w:t>Ученикполучитвозможностьнаучиться: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44"/>
        </w:tabs>
        <w:spacing w:before="4"/>
        <w:ind w:right="125" w:firstLine="710"/>
        <w:rPr>
          <w:sz w:val="24"/>
        </w:rPr>
      </w:pPr>
      <w:r>
        <w:rPr>
          <w:sz w:val="24"/>
        </w:rPr>
        <w:t>использоватьзнанияотепловыхявленияхвповседневнойжизнидляобеспечениябезопасностиприобращениисприборамиитехническимиустройствами,длясохраненияздоровья и соблюдения норм экологического поведения в окружающей среде; приводить примерыэкологическихпоследствийработыдвигателейвнутреннегосгорания,тепловыхигидроэлектростанций;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25"/>
        </w:tabs>
        <w:ind w:right="132" w:firstLine="710"/>
        <w:rPr>
          <w:sz w:val="24"/>
        </w:rPr>
      </w:pPr>
      <w:r>
        <w:rPr>
          <w:sz w:val="24"/>
        </w:rPr>
        <w:t>различатьграницыприменимостифизическихзаконов,пониматьвсеобщийхарактерфундаментальныхфизическихзаконов(законсохраненияэнергиивтепловыхпроцессах)иограниченностьиспользованиячастныхзаконов;находитьадекватнуюпредложеннойзадачефизическую модель, разрешать проблему как на основе имеющихся знаний о тепловых явлениях сиспользованиемматематическогоаппарата,такиприпомощиметодовоценки.</w:t>
      </w:r>
    </w:p>
    <w:p w:rsidR="00B0296E" w:rsidRDefault="00B0296E">
      <w:pPr>
        <w:pStyle w:val="a3"/>
        <w:spacing w:before="4"/>
        <w:ind w:left="0" w:firstLine="0"/>
        <w:jc w:val="left"/>
      </w:pPr>
    </w:p>
    <w:p w:rsidR="00B0296E" w:rsidRDefault="00115E80">
      <w:pPr>
        <w:pStyle w:val="1"/>
        <w:numPr>
          <w:ilvl w:val="0"/>
          <w:numId w:val="5"/>
        </w:numPr>
        <w:tabs>
          <w:tab w:val="left" w:pos="1166"/>
        </w:tabs>
        <w:jc w:val="both"/>
      </w:pPr>
      <w:r>
        <w:t>класс</w:t>
      </w:r>
    </w:p>
    <w:p w:rsidR="00B0296E" w:rsidRDefault="00115E80">
      <w:pPr>
        <w:pStyle w:val="a3"/>
        <w:spacing w:line="272" w:lineRule="exact"/>
        <w:ind w:left="983" w:firstLine="0"/>
      </w:pPr>
      <w:r>
        <w:t>Кконцу8классаученикнаучится: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29"/>
        </w:tabs>
        <w:spacing w:before="7" w:line="237" w:lineRule="auto"/>
        <w:ind w:right="129" w:firstLine="768"/>
        <w:rPr>
          <w:sz w:val="24"/>
        </w:rPr>
      </w:pPr>
      <w:r>
        <w:rPr>
          <w:sz w:val="24"/>
        </w:rPr>
        <w:t>соблюдать правила безопасности и охраны труда при работе с учебным и лабораторнымоборудованием;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181"/>
        </w:tabs>
        <w:spacing w:before="7" w:line="237" w:lineRule="auto"/>
        <w:ind w:right="130" w:firstLine="710"/>
        <w:rPr>
          <w:sz w:val="24"/>
        </w:rPr>
      </w:pPr>
      <w:r>
        <w:rPr>
          <w:sz w:val="24"/>
        </w:rPr>
        <w:t>понимать смысл основных физических терминов: физическое тело, физическое явление,физическаявеличина,единицыизмерения;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97"/>
        </w:tabs>
        <w:ind w:right="123" w:firstLine="768"/>
        <w:rPr>
          <w:sz w:val="24"/>
        </w:rPr>
      </w:pPr>
      <w:r>
        <w:rPr>
          <w:sz w:val="24"/>
        </w:rPr>
        <w:t>распознаватьпроблемы,которыеможнорешитьприпомощифизическихметодов;анализироватьотдельныеэтапыпроведенияисследованийиинтерпретироватьрезультатынаблюденийиопытов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01"/>
        </w:tabs>
        <w:spacing w:before="4"/>
        <w:ind w:right="134" w:firstLine="710"/>
        <w:rPr>
          <w:sz w:val="24"/>
        </w:rPr>
      </w:pPr>
      <w:r>
        <w:rPr>
          <w:sz w:val="24"/>
        </w:rPr>
        <w:t>ставить опыты по исследованию физических явлений или физических свойств тел безиспользованияпрямыхизмерений;приэтомформулироватьпроблему/задачуучебногоэксперимента;собиратьустановкуизпредложенногооборудования;проводитьопытиформулироватьвыводы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10"/>
        </w:tabs>
        <w:ind w:right="117" w:firstLine="710"/>
        <w:rPr>
          <w:sz w:val="24"/>
        </w:rPr>
      </w:pPr>
      <w:r>
        <w:rPr>
          <w:sz w:val="24"/>
        </w:rPr>
        <w:t>понимать роль эксперимента в получении научной информации;</w:t>
      </w:r>
      <w:r>
        <w:rPr>
          <w:rFonts w:ascii="Symbol" w:hAnsi="Symbol"/>
          <w:sz w:val="24"/>
        </w:rPr>
        <w:t></w:t>
      </w:r>
      <w:r>
        <w:rPr>
          <w:sz w:val="24"/>
        </w:rPr>
        <w:t xml:space="preserve"> проводить прямыеизмеренияфизическихвеличин:время,расстояние,массатела,объем,сила,атмосферноедавление; при этом выбирать оптимальный способ измерения и использовать простейшие методыоценкипогрешностейизмерений;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10"/>
        </w:tabs>
        <w:ind w:right="123" w:firstLine="710"/>
        <w:rPr>
          <w:sz w:val="24"/>
        </w:rPr>
      </w:pPr>
      <w:r>
        <w:rPr>
          <w:sz w:val="24"/>
        </w:rPr>
        <w:t>проводить исследование зависимостей физических величин с использованием прямыхизмерений: при этом конструировать установку, фиксировать результаты полученной зависимостифизическихвеличинввиде таблициграфиков,делать выводыпорезультатамисследования;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306"/>
        </w:tabs>
        <w:ind w:right="125" w:firstLine="768"/>
        <w:rPr>
          <w:sz w:val="24"/>
        </w:rPr>
      </w:pPr>
      <w:r>
        <w:rPr>
          <w:sz w:val="24"/>
        </w:rPr>
        <w:t>проводитькосвенныеизмеренияфизическихвеличин:привыполненииизмеренийсобирать экспериментальную установку, следуя предложенной инструкции, вычислять значениевеличиныианализировать полученныерезультатысучетомзаданнойточностиизмерений;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373"/>
        </w:tabs>
        <w:spacing w:before="3" w:line="237" w:lineRule="auto"/>
        <w:ind w:right="121" w:firstLine="768"/>
        <w:rPr>
          <w:sz w:val="24"/>
        </w:rPr>
      </w:pPr>
      <w:r>
        <w:rPr>
          <w:sz w:val="24"/>
        </w:rPr>
        <w:t>анализироватьситуациипрактико-ориентированногохарактера,узнаватьвнихпроявление изученных физических явлений или закономерностей и применять имеющиеся знаниядляихобъяснения;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58"/>
        </w:tabs>
        <w:spacing w:before="8" w:line="237" w:lineRule="auto"/>
        <w:ind w:right="130" w:firstLine="768"/>
        <w:rPr>
          <w:sz w:val="24"/>
        </w:rPr>
      </w:pPr>
      <w:r>
        <w:rPr>
          <w:sz w:val="24"/>
        </w:rPr>
        <w:t>понимать принципы действия машин, приборов и технических устройств, условия ихбезопасногоиспользованиявповседневнойжизни;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345"/>
        </w:tabs>
        <w:spacing w:before="7" w:line="237" w:lineRule="auto"/>
        <w:ind w:right="127" w:firstLine="768"/>
        <w:rPr>
          <w:sz w:val="24"/>
        </w:rPr>
      </w:pPr>
      <w:r>
        <w:rPr>
          <w:sz w:val="24"/>
        </w:rPr>
        <w:t>использоватьпривыполненииучебныхзадачнаучно-популярнуюлитературуофизическихявлениях,справочныематериалы,ресурсыИнтернет.</w:t>
      </w:r>
    </w:p>
    <w:p w:rsidR="00B0296E" w:rsidRDefault="00115E80">
      <w:pPr>
        <w:pStyle w:val="a3"/>
        <w:spacing w:line="274" w:lineRule="exact"/>
        <w:ind w:left="983" w:firstLine="0"/>
      </w:pPr>
      <w:r>
        <w:t>Ученикполучитвозможностьнаучиться: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44"/>
        </w:tabs>
        <w:spacing w:before="7" w:line="237" w:lineRule="auto"/>
        <w:ind w:right="121" w:firstLine="768"/>
        <w:rPr>
          <w:sz w:val="24"/>
        </w:rPr>
      </w:pPr>
      <w:r>
        <w:rPr>
          <w:sz w:val="24"/>
        </w:rPr>
        <w:t>осознавать ценность научных исследований, рольфизики в расширении представленийобокружающеммиреиеевклад вулучшениекачестважизни;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345"/>
        </w:tabs>
        <w:spacing w:before="7" w:line="237" w:lineRule="auto"/>
        <w:ind w:right="128" w:firstLine="768"/>
        <w:rPr>
          <w:sz w:val="24"/>
        </w:rPr>
      </w:pPr>
      <w:r>
        <w:rPr>
          <w:sz w:val="24"/>
        </w:rPr>
        <w:t>использоватьприемыпостроенияфизическихмоделей,поискаиформулировкидоказательстввыдвинутыхгипотезитеоретическихвыводовнаосновеэмпирическиустановленныхфактов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34"/>
        </w:tabs>
        <w:spacing w:before="8" w:line="237" w:lineRule="auto"/>
        <w:ind w:right="128" w:firstLine="710"/>
        <w:rPr>
          <w:sz w:val="24"/>
        </w:rPr>
      </w:pPr>
      <w:r>
        <w:rPr>
          <w:sz w:val="24"/>
        </w:rPr>
        <w:t>сравниватьточностьизмеренияфизическихвеличинповеличинеихотносительнойпогрешностиприпроведениипрямыхизмерений;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191"/>
        </w:tabs>
        <w:spacing w:before="6" w:line="237" w:lineRule="auto"/>
        <w:ind w:right="127" w:firstLine="710"/>
        <w:rPr>
          <w:sz w:val="24"/>
        </w:rPr>
      </w:pPr>
      <w:r>
        <w:rPr>
          <w:sz w:val="24"/>
        </w:rPr>
        <w:t>самостоятельно проводить косвенные измерения и исследования физических величин сиспользованиемразличныхспособовизмеренияфизическихвеличин,выбиратьсредства</w:t>
      </w:r>
    </w:p>
    <w:p w:rsidR="00B0296E" w:rsidRDefault="00B0296E">
      <w:pPr>
        <w:spacing w:line="237" w:lineRule="auto"/>
        <w:jc w:val="both"/>
        <w:rPr>
          <w:sz w:val="24"/>
        </w:rPr>
        <w:sectPr w:rsidR="00B0296E">
          <w:pgSz w:w="11910" w:h="16840"/>
          <w:pgMar w:top="480" w:right="440" w:bottom="280" w:left="860" w:header="720" w:footer="720" w:gutter="0"/>
          <w:cols w:space="720"/>
        </w:sectPr>
      </w:pPr>
    </w:p>
    <w:p w:rsidR="00B0296E" w:rsidRDefault="00115E80">
      <w:pPr>
        <w:pStyle w:val="a3"/>
        <w:spacing w:before="60" w:line="242" w:lineRule="auto"/>
        <w:ind w:right="133" w:firstLine="0"/>
      </w:pPr>
      <w:r>
        <w:lastRenderedPageBreak/>
        <w:t>измерения с учетом необходимой точности измерений, обосновывать выбор способа измерения,адекватногопоставленнойзадаче,проводитьоценкудостоверности полученныхрезультатов;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181"/>
        </w:tabs>
        <w:ind w:right="124" w:firstLine="710"/>
        <w:rPr>
          <w:sz w:val="24"/>
        </w:rPr>
      </w:pPr>
      <w:r>
        <w:rPr>
          <w:sz w:val="24"/>
        </w:rPr>
        <w:t>воспринимать информацию физического содержания в научно-популярной литературе исредствах массовой информации, критически оценивать полученную информацию, анализируя еесодержаниеиданныеоб источникеинформации;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157"/>
        </w:tabs>
        <w:ind w:right="116" w:firstLine="710"/>
        <w:rPr>
          <w:sz w:val="24"/>
        </w:rPr>
      </w:pPr>
      <w:r>
        <w:rPr>
          <w:sz w:val="24"/>
        </w:rPr>
        <w:t>создавать собственные письменные и устные сообщения о физических явлениях на основенесколькихисточниковинформации,сопровождатьвыступлениепрезентацией,учитываяособенностиаудиториисверстников.</w:t>
      </w:r>
    </w:p>
    <w:p w:rsidR="00B0296E" w:rsidRDefault="00115E80">
      <w:pPr>
        <w:pStyle w:val="1"/>
        <w:spacing w:before="2"/>
      </w:pPr>
      <w:r>
        <w:t>Тепловыеявления</w:t>
      </w:r>
    </w:p>
    <w:p w:rsidR="00B0296E" w:rsidRDefault="00115E80">
      <w:pPr>
        <w:pStyle w:val="a3"/>
        <w:spacing w:line="272" w:lineRule="exact"/>
        <w:ind w:left="983" w:firstLine="0"/>
      </w:pPr>
      <w:r>
        <w:t>Ученикнаучится: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97"/>
        </w:tabs>
        <w:spacing w:before="5"/>
        <w:ind w:right="116" w:firstLine="768"/>
        <w:rPr>
          <w:sz w:val="24"/>
        </w:rPr>
      </w:pPr>
      <w:r>
        <w:rPr>
          <w:sz w:val="24"/>
        </w:rPr>
        <w:t>распознаватьтепловыеявленияиобъяснятьнабазеимеющихсязнанийосновныесвойства или условия протекания этих явлений: диффузия, изменение объема тел при нагревании(охлаждении),большаясжимаемостьгазов,малаясжимаемостьжидкостейитвердыхтел;тепловое равновесие, испарение, конденсация, плавление, кристаллизация, кипение, влажностьвоздуха,различныеспособытеплопередачи(теплопроводность,конвекция,излучение),агрегатные состояния вещества, поглощение энергии при испарении жидкости и выделение ее приконденсациипара,зависимостьтемпературыкипенияотдавления;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167"/>
        </w:tabs>
        <w:ind w:right="128" w:firstLine="710"/>
        <w:rPr>
          <w:sz w:val="24"/>
        </w:rPr>
      </w:pPr>
      <w:r>
        <w:rPr>
          <w:sz w:val="24"/>
        </w:rPr>
        <w:t>описывать изученные свойства тел и тепловые явления, используя физические величины:количество теплоты, внутренняя энергия, температура, удельная теплоемкость вещества, удельнаятеплотаплавления,удельнаятеплотапарообразования,удельнаятеплотасгораниятоплива,коэффициентполезногодействиятепловогодвигателя;приописанииправильнотрактоватьфизическийсмыслиспользуемыхвеличин,ихобозначенияиединицыизмерения,находитьформулы,связывающиеданнуюфизическуювеличинусдругимивеличинами,вычислятьзначение физическойвеличины;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77"/>
        </w:tabs>
        <w:spacing w:before="1" w:line="237" w:lineRule="auto"/>
        <w:ind w:right="127" w:firstLine="710"/>
        <w:rPr>
          <w:sz w:val="24"/>
        </w:rPr>
      </w:pPr>
      <w:r>
        <w:rPr>
          <w:sz w:val="24"/>
        </w:rPr>
        <w:t>анализироватьсвойствател,тепловыеявленияипроцессы,используяосновныеположенияатомно-молекулярного ученияо строениивеществаизаконсохранения энергии;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167"/>
        </w:tabs>
        <w:spacing w:before="7" w:line="237" w:lineRule="auto"/>
        <w:ind w:right="130" w:firstLine="710"/>
        <w:rPr>
          <w:sz w:val="24"/>
        </w:rPr>
      </w:pPr>
      <w:r>
        <w:rPr>
          <w:sz w:val="24"/>
        </w:rPr>
        <w:t>различать основные признаки изученных физических моделей строения газов, жидкостейитвердыхтел;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68"/>
        </w:tabs>
        <w:spacing w:before="7" w:line="237" w:lineRule="auto"/>
        <w:ind w:right="127" w:firstLine="710"/>
        <w:rPr>
          <w:sz w:val="24"/>
        </w:rPr>
      </w:pPr>
      <w:r>
        <w:rPr>
          <w:sz w:val="24"/>
        </w:rPr>
        <w:t>приводитьпримерыпрактическогоиспользованияфизическихзнанийотепловыхявлениях;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191"/>
        </w:tabs>
        <w:ind w:right="117" w:firstLine="710"/>
        <w:rPr>
          <w:sz w:val="24"/>
        </w:rPr>
      </w:pPr>
      <w:r>
        <w:rPr>
          <w:sz w:val="24"/>
        </w:rPr>
        <w:t>решать задачи, используя закон сохранения энергии в тепловых процессах и формулы,связывающие физические величины (количество теплоты, температура, удельная теплоемкостьвещества,удельнаятеплотаплавления,удельнаятеплотапарообразования,удельнаятеплотасгораниятоплива,коэффициентполезногодействиятепловогодвигателя):наосновеанализаусловия задачи записывать краткое условие, выделять физические величины, законы и формулы,необходимые для ее решения, проводить расчеты и оценивать реальность полученного значенияфизическойвеличины.</w:t>
      </w:r>
    </w:p>
    <w:p w:rsidR="00B0296E" w:rsidRDefault="00115E80">
      <w:pPr>
        <w:pStyle w:val="a3"/>
        <w:spacing w:before="2" w:line="276" w:lineRule="exact"/>
        <w:ind w:left="983" w:firstLine="0"/>
      </w:pPr>
      <w:r>
        <w:t>Ученикполучитвозможностьнаучиться: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44"/>
        </w:tabs>
        <w:ind w:right="118" w:firstLine="710"/>
        <w:rPr>
          <w:sz w:val="24"/>
        </w:rPr>
      </w:pPr>
      <w:r>
        <w:rPr>
          <w:sz w:val="24"/>
        </w:rPr>
        <w:t>использоватьзнанияотепловыхявленияхвповседневнойжизнидляобеспечениябезопасностиприобращениисприборамиитехническимиустройствами,длясохраненияздоровья и соблюдения норм экологического поведения в окружающей среде; приводить примерыэкологическихпоследствийработыдвигателейвнутреннегосгорания,тепловыхигидроэлектростанций;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25"/>
        </w:tabs>
        <w:ind w:right="128" w:firstLine="710"/>
        <w:rPr>
          <w:sz w:val="24"/>
        </w:rPr>
      </w:pPr>
      <w:r>
        <w:rPr>
          <w:sz w:val="24"/>
        </w:rPr>
        <w:t>различатьграницыприменимостифизическихзаконов,пониматьвсеобщийхарактерфундаментальныхфизическихзаконов(законсохраненияэнергиивтепловыхпроцессах)иограниченностьиспользованиячастныхзаконов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167"/>
        </w:tabs>
        <w:ind w:right="136" w:firstLine="710"/>
        <w:rPr>
          <w:sz w:val="24"/>
        </w:rPr>
      </w:pPr>
      <w:r>
        <w:rPr>
          <w:sz w:val="24"/>
        </w:rPr>
        <w:t>находить адекватную предложенной задаче физическую модель, разрешать проблему какна основе имеющихся знаний о тепловых явлениях с использованием математического аппарата,такиприпомощиметодовоценки.</w:t>
      </w:r>
    </w:p>
    <w:p w:rsidR="00B0296E" w:rsidRDefault="00115E80">
      <w:pPr>
        <w:pStyle w:val="1"/>
        <w:spacing w:before="5"/>
      </w:pPr>
      <w:r>
        <w:t>Электрическиеимагнитныеявления</w:t>
      </w:r>
    </w:p>
    <w:p w:rsidR="00B0296E" w:rsidRDefault="00115E80">
      <w:pPr>
        <w:pStyle w:val="a3"/>
        <w:spacing w:line="272" w:lineRule="exact"/>
        <w:ind w:left="983" w:firstLine="0"/>
      </w:pPr>
      <w:r>
        <w:t>Ученикнаучится: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39"/>
        </w:tabs>
        <w:spacing w:before="4"/>
        <w:ind w:right="119" w:firstLine="710"/>
        <w:rPr>
          <w:sz w:val="24"/>
        </w:rPr>
      </w:pPr>
      <w:r>
        <w:rPr>
          <w:sz w:val="24"/>
        </w:rPr>
        <w:t>распознаватьэлектромагнитныеявленияиобъяснятьнаосновеимеющихсязнанийосновныесвойстваилиусловияпротеканияэтихявлений:электризациятел,взаимодействиезарядов, электрический ток и его действия (тепловое, химическое, магнитное), взаимодействиемагнитов, электромагнитная индукция,действие магнитного поля на проводник с током инадвижущуюсязаряженнуючастицу,действиеэлектрическогополяназаряженнуючастицу,</w:t>
      </w:r>
    </w:p>
    <w:p w:rsidR="00B0296E" w:rsidRDefault="00B0296E">
      <w:pPr>
        <w:jc w:val="both"/>
        <w:rPr>
          <w:sz w:val="24"/>
        </w:rPr>
        <w:sectPr w:rsidR="00B0296E">
          <w:pgSz w:w="11910" w:h="16840"/>
          <w:pgMar w:top="480" w:right="440" w:bottom="280" w:left="860" w:header="720" w:footer="720" w:gutter="0"/>
          <w:cols w:space="720"/>
        </w:sectPr>
      </w:pPr>
    </w:p>
    <w:p w:rsidR="00B0296E" w:rsidRDefault="00115E80">
      <w:pPr>
        <w:pStyle w:val="a3"/>
        <w:spacing w:before="60"/>
        <w:ind w:firstLine="0"/>
      </w:pPr>
      <w:r>
        <w:lastRenderedPageBreak/>
        <w:t>прямолинейноераспространениесвета,отражениеипреломлениесвета.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157"/>
        </w:tabs>
        <w:spacing w:before="7" w:line="237" w:lineRule="auto"/>
        <w:ind w:right="127" w:firstLine="710"/>
        <w:rPr>
          <w:sz w:val="24"/>
        </w:rPr>
      </w:pPr>
      <w:r>
        <w:rPr>
          <w:sz w:val="24"/>
        </w:rPr>
        <w:t>составлять схемы электрических цепей с последовательным и параллельным соединениемэлементов, различая условные обозначения элементов электрических цепей (источник тока, ключ,резистор,реостат,лампочка,амперметр,вольтметр).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39"/>
        </w:tabs>
        <w:spacing w:before="7" w:line="237" w:lineRule="auto"/>
        <w:ind w:right="127" w:firstLine="710"/>
        <w:rPr>
          <w:sz w:val="24"/>
        </w:rPr>
      </w:pPr>
      <w:r>
        <w:rPr>
          <w:sz w:val="24"/>
        </w:rPr>
        <w:t>использоватьоптическиесхемыдляпостроенияизображенийвплоскомзеркалеисобирающейлинзе.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39"/>
        </w:tabs>
        <w:spacing w:before="5"/>
        <w:ind w:right="126" w:firstLine="768"/>
        <w:rPr>
          <w:sz w:val="24"/>
        </w:rPr>
      </w:pPr>
      <w:r>
        <w:rPr>
          <w:sz w:val="24"/>
        </w:rPr>
        <w:t>описывать изученные свойства тел и электромагнитные явления, используя физическиевеличины:электрическийзаряд,силатока,электрическоенапряжение,электрическоесопротивление, удельное сопротивление вещества, работа электрического поля, мощность тока,фокусное расстояние и оптическая сила линзы, скорость электромагнитных волн, длина волны ичастотасвета;приописаниивернотрактоватьфизическийсмыслиспользуемыхвеличин,ихобозначенияиединицыизмерения;находитьформулы,связывающиеданнуюфизическуювеличинусдругимивеличинами.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354"/>
        </w:tabs>
        <w:ind w:right="118" w:firstLine="768"/>
        <w:rPr>
          <w:sz w:val="24"/>
        </w:rPr>
      </w:pPr>
      <w:r>
        <w:rPr>
          <w:sz w:val="24"/>
        </w:rPr>
        <w:t>анализироватьсвойствател,электромагнитныеявленияипроцессы,используяфизические законы: закон сохранения электрического заряда, закон Ома для участка цепи, законДжоуля-Ленца,законпрямолинейногораспространениясвета,законотражениясвета,законпреломления света; при этом различать словесную формулировку закона и его математическоевыражение.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431"/>
        </w:tabs>
        <w:spacing w:before="1" w:line="237" w:lineRule="auto"/>
        <w:ind w:right="122" w:firstLine="710"/>
        <w:rPr>
          <w:sz w:val="24"/>
        </w:rPr>
      </w:pPr>
      <w:r>
        <w:rPr>
          <w:sz w:val="24"/>
        </w:rPr>
        <w:t>приводитьпримерыпрактическогоиспользованияфизическихзнанийоэлектромагнитныхявлениях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157"/>
        </w:tabs>
        <w:spacing w:before="5"/>
        <w:ind w:right="126" w:firstLine="710"/>
        <w:rPr>
          <w:sz w:val="24"/>
        </w:rPr>
      </w:pPr>
      <w:r>
        <w:rPr>
          <w:sz w:val="24"/>
        </w:rPr>
        <w:t>решать задачи, используя физические законы (закон Ома для участка цепи, закон Джоуля-Ленца, закон прямолинейного распространения света, закон отражения света, закон преломлениясвета) и формулы, связывающие физическиевеличины (сила тока, электрическое напряжение</w:t>
      </w:r>
      <w:proofErr w:type="gramStart"/>
      <w:r>
        <w:rPr>
          <w:sz w:val="24"/>
        </w:rPr>
        <w:t>,э</w:t>
      </w:r>
      <w:proofErr w:type="gramEnd"/>
      <w:r>
        <w:rPr>
          <w:sz w:val="24"/>
        </w:rPr>
        <w:t>лектрическоесопротивление,удельноесопротивление вещества,работаэлектрическогополя,мощность тока, фокусное расстояние и оптическая сила линзы, скорость электромагнитных волн,длинаволныичастотасвета,формулырасчетаэлектрическогосопротивленияприпоследовательномипараллельномсоединениипроводников):наосновеанализаусловиязадачизаписыватькраткоеусловие,выделятьфизическиевеличины,законыиформулы,необходимые для ее решения, проводить расчеты и оценивать реальность полученного значения</w:t>
      </w:r>
      <w:r w:rsidR="002F1E87">
        <w:rPr>
          <w:sz w:val="24"/>
        </w:rPr>
        <w:t xml:space="preserve"> </w:t>
      </w:r>
      <w:r>
        <w:rPr>
          <w:sz w:val="24"/>
        </w:rPr>
        <w:t>физической</w:t>
      </w:r>
      <w:r w:rsidR="002F1E87">
        <w:rPr>
          <w:sz w:val="24"/>
        </w:rPr>
        <w:t xml:space="preserve"> </w:t>
      </w:r>
      <w:r>
        <w:rPr>
          <w:sz w:val="24"/>
        </w:rPr>
        <w:t>величины.</w:t>
      </w:r>
      <w:r w:rsidR="002F1E87">
        <w:rPr>
          <w:sz w:val="24"/>
        </w:rPr>
        <w:t xml:space="preserve"> </w:t>
      </w:r>
      <w:r>
        <w:rPr>
          <w:sz w:val="24"/>
        </w:rPr>
        <w:t>Ученик</w:t>
      </w:r>
      <w:r w:rsidR="002F1E87">
        <w:rPr>
          <w:sz w:val="24"/>
        </w:rPr>
        <w:t xml:space="preserve"> </w:t>
      </w:r>
      <w:r>
        <w:rPr>
          <w:sz w:val="24"/>
        </w:rPr>
        <w:t>получит</w:t>
      </w:r>
      <w:r w:rsidR="002F1E87">
        <w:rPr>
          <w:sz w:val="24"/>
        </w:rPr>
        <w:t xml:space="preserve"> </w:t>
      </w:r>
      <w:r>
        <w:rPr>
          <w:sz w:val="24"/>
        </w:rPr>
        <w:t>возможность</w:t>
      </w:r>
      <w:r w:rsidR="002F1E87">
        <w:rPr>
          <w:sz w:val="24"/>
        </w:rPr>
        <w:t xml:space="preserve"> </w:t>
      </w:r>
      <w:r>
        <w:rPr>
          <w:sz w:val="24"/>
        </w:rPr>
        <w:t>научиться: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335"/>
        </w:tabs>
        <w:spacing w:before="2"/>
        <w:ind w:right="127" w:firstLine="768"/>
        <w:rPr>
          <w:sz w:val="24"/>
        </w:rPr>
      </w:pPr>
      <w:r>
        <w:rPr>
          <w:sz w:val="24"/>
        </w:rPr>
        <w:t>использоватьзнанияобэлектромагнитныхявленияхвповседневнойжизнидляобеспечениябезопасностиприобращениисприборамиитехническимиустройствами,длясохраненияздоровьяисоблюдениянормэкологическогоповедениявокружающейсреде;приводитьпримерывлиянияэлектромагнитныхизлученийна живыеорганизмы;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25"/>
        </w:tabs>
        <w:ind w:right="128" w:firstLine="710"/>
        <w:rPr>
          <w:sz w:val="24"/>
        </w:rPr>
      </w:pPr>
      <w:r>
        <w:rPr>
          <w:sz w:val="24"/>
        </w:rPr>
        <w:t>различатьграницыприменимостифизическихзаконов,пониматьвсеобщийхарактерфундаментальныхзаконов(законсохраненияэлектрическогозаряда)иограниченностьиспользования частныхзаконов(законОма дляучастка цепи,законДжоуля-Ленца идр.);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92"/>
        </w:tabs>
        <w:ind w:right="129" w:firstLine="710"/>
        <w:rPr>
          <w:sz w:val="24"/>
        </w:rPr>
      </w:pPr>
      <w:r>
        <w:rPr>
          <w:sz w:val="24"/>
        </w:rPr>
        <w:t>использоватьприемыпостроенияфизическихмоделей,поискаиформулировкидоказательстввыдвинутыхгипотезитеоретическихвыводовнаосновеэмпирическиустановленныхфактов;находитьадекватнуюпредложеннойзадачефизическуюмодель,разрешатьпроблемукакнаосновеимеющихсязнанийобэлектромагнитныхявленияхсиспользованиемматематическогоаппарата,такиприпомощиметодовоценки.9класс</w:t>
      </w:r>
    </w:p>
    <w:p w:rsidR="00B0296E" w:rsidRDefault="00B0296E">
      <w:pPr>
        <w:pStyle w:val="a3"/>
        <w:ind w:left="0" w:firstLine="0"/>
        <w:jc w:val="left"/>
      </w:pPr>
    </w:p>
    <w:p w:rsidR="00B0296E" w:rsidRDefault="00115E80">
      <w:pPr>
        <w:pStyle w:val="1"/>
        <w:numPr>
          <w:ilvl w:val="0"/>
          <w:numId w:val="5"/>
        </w:numPr>
        <w:tabs>
          <w:tab w:val="left" w:pos="1167"/>
        </w:tabs>
        <w:spacing w:line="275" w:lineRule="exact"/>
        <w:ind w:left="1166" w:hanging="184"/>
        <w:jc w:val="both"/>
      </w:pPr>
      <w:r>
        <w:t>класс</w:t>
      </w:r>
    </w:p>
    <w:p w:rsidR="00B0296E" w:rsidRDefault="00115E80">
      <w:pPr>
        <w:pStyle w:val="a3"/>
        <w:spacing w:line="275" w:lineRule="exact"/>
        <w:ind w:left="983" w:firstLine="0"/>
      </w:pPr>
      <w:r>
        <w:t>Кконцу9классавыпускник научится: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177"/>
        </w:tabs>
        <w:spacing w:before="2" w:line="237" w:lineRule="auto"/>
        <w:ind w:right="129" w:firstLine="710"/>
        <w:rPr>
          <w:sz w:val="24"/>
        </w:rPr>
      </w:pPr>
      <w:r>
        <w:rPr>
          <w:sz w:val="24"/>
        </w:rPr>
        <w:t>соблюдать правила безопасности и охраны труда при работе с учебным и лабораторнымоборудованием;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181"/>
        </w:tabs>
        <w:spacing w:before="7" w:line="237" w:lineRule="auto"/>
        <w:ind w:right="130" w:firstLine="710"/>
        <w:rPr>
          <w:sz w:val="24"/>
        </w:rPr>
      </w:pPr>
      <w:r>
        <w:rPr>
          <w:sz w:val="24"/>
        </w:rPr>
        <w:t>понимать смысл основных физических терминов: физическое тело, физическое явление,физическаявеличина,единицыизмерения;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97"/>
        </w:tabs>
        <w:spacing w:before="7" w:line="237" w:lineRule="auto"/>
        <w:ind w:right="122" w:firstLine="768"/>
        <w:rPr>
          <w:sz w:val="24"/>
        </w:rPr>
      </w:pPr>
      <w:r>
        <w:rPr>
          <w:sz w:val="24"/>
        </w:rPr>
        <w:t>распознаватьпроблемы,которыеможнорешитьприпомощифизическихметодов;анализироватьотдельныеэтапыпроведенияисследованийиинтерпретироватьрезультатынаблюденийиопытов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53"/>
        </w:tabs>
        <w:spacing w:before="6"/>
        <w:ind w:right="127" w:firstLine="768"/>
        <w:rPr>
          <w:sz w:val="24"/>
        </w:rPr>
      </w:pPr>
      <w:r>
        <w:rPr>
          <w:sz w:val="24"/>
        </w:rPr>
        <w:t>ставить опыты по исследованию физических явлений или физических свойств тел безиспользованияпрямыхизмерений;приэтомформулироватьпроблему/задачуучебногоэксперимента;собиратьустановкуизпредложенногооборудования;проводитьопытиформулироватьвыводы.</w:t>
      </w:r>
    </w:p>
    <w:p w:rsidR="00B0296E" w:rsidRDefault="00B0296E">
      <w:pPr>
        <w:jc w:val="both"/>
        <w:rPr>
          <w:sz w:val="24"/>
        </w:rPr>
        <w:sectPr w:rsidR="00B0296E">
          <w:pgSz w:w="11910" w:h="16840"/>
          <w:pgMar w:top="480" w:right="440" w:bottom="280" w:left="860" w:header="720" w:footer="720" w:gutter="0"/>
          <w:cols w:space="720"/>
        </w:sectPr>
      </w:pPr>
    </w:p>
    <w:p w:rsidR="00B0296E" w:rsidRDefault="00115E80">
      <w:pPr>
        <w:pStyle w:val="a4"/>
        <w:numPr>
          <w:ilvl w:val="0"/>
          <w:numId w:val="6"/>
        </w:numPr>
        <w:tabs>
          <w:tab w:val="left" w:pos="1220"/>
        </w:tabs>
        <w:spacing w:before="82" w:line="294" w:lineRule="exact"/>
        <w:ind w:left="1219" w:hanging="174"/>
        <w:rPr>
          <w:sz w:val="24"/>
        </w:rPr>
      </w:pPr>
      <w:r>
        <w:rPr>
          <w:sz w:val="24"/>
        </w:rPr>
        <w:lastRenderedPageBreak/>
        <w:t>пониматьрольэкспериментавполучениинаучнойинформации;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167"/>
        </w:tabs>
        <w:ind w:right="128" w:firstLine="710"/>
        <w:rPr>
          <w:sz w:val="24"/>
        </w:rPr>
      </w:pPr>
      <w:r>
        <w:rPr>
          <w:sz w:val="24"/>
        </w:rPr>
        <w:t>проводить прямые измерения физических величин: время, расстояние, масса тела, объем,сила,температура,атмосферноедавление,влажностьвоздуха,напряжение,силатока,радиационныйфон(сиспользованиемдозиметра);приэтомвыбиратьоптимальныйспособизмеренияииспользоватьпростейшиеметодыоценкипогрешностейизмерений.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10"/>
        </w:tabs>
        <w:ind w:right="118" w:firstLine="710"/>
        <w:rPr>
          <w:sz w:val="24"/>
        </w:rPr>
      </w:pPr>
      <w:r>
        <w:rPr>
          <w:sz w:val="24"/>
        </w:rPr>
        <w:t>проводить исследование зависимостей физических величин сиспользованием прямыхизмерений: при этом конструировать установку, фиксировать результаты полученной зависимостифизическихвеличинввиде таблициграфиков,делать выводыпорезультатамисследования;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306"/>
        </w:tabs>
        <w:ind w:right="120" w:firstLine="768"/>
        <w:rPr>
          <w:sz w:val="24"/>
        </w:rPr>
      </w:pPr>
      <w:r>
        <w:rPr>
          <w:sz w:val="24"/>
        </w:rPr>
        <w:t>проводитькосвенныеизмеренияфизическихвеличин:привыполненииизмеренийсобирать экспериментальную установку, следуя предложенной инструкции, вычислять значениевеличиныианализировать полученныерезультатысучетомзаданнойточностиизмерений;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321"/>
        </w:tabs>
        <w:spacing w:before="6" w:line="237" w:lineRule="auto"/>
        <w:ind w:right="124" w:firstLine="710"/>
        <w:rPr>
          <w:sz w:val="24"/>
        </w:rPr>
      </w:pPr>
      <w:r>
        <w:rPr>
          <w:sz w:val="24"/>
        </w:rPr>
        <w:t>анализироватьситуациипрактико-ориентированногохарактера,узнаватьвнихпроявление изученных физических явлений или закономерностей и применять имеющиеся знаниядляихобъяснения;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10"/>
        </w:tabs>
        <w:spacing w:before="8" w:line="237" w:lineRule="auto"/>
        <w:ind w:right="129" w:firstLine="710"/>
        <w:rPr>
          <w:sz w:val="24"/>
        </w:rPr>
      </w:pPr>
      <w:r>
        <w:rPr>
          <w:sz w:val="24"/>
        </w:rPr>
        <w:t>понимать принципы действия машин, приборов и технических устройств, условия ихбезопасногоиспользованиявповседневнойжизни;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97"/>
        </w:tabs>
        <w:spacing w:before="6" w:line="237" w:lineRule="auto"/>
        <w:ind w:right="127" w:firstLine="710"/>
        <w:rPr>
          <w:sz w:val="24"/>
        </w:rPr>
      </w:pPr>
      <w:r>
        <w:rPr>
          <w:sz w:val="24"/>
        </w:rPr>
        <w:t>использоватьпривыполненииучебныхзадачнаучно-популярнуюлитературуофизическихявлениях,справочныематериалы,ресурсыИнтернет.Выпускникполучитвозможностьнаучиться: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44"/>
        </w:tabs>
        <w:spacing w:before="8" w:line="237" w:lineRule="auto"/>
        <w:ind w:right="117" w:firstLine="768"/>
        <w:rPr>
          <w:sz w:val="24"/>
        </w:rPr>
      </w:pPr>
      <w:r>
        <w:rPr>
          <w:sz w:val="24"/>
        </w:rPr>
        <w:t>осознавать ценность научных исследований,роль физики в расширении представленийобокружающеммиреиеевклад вулучшение качестважизни;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345"/>
        </w:tabs>
        <w:spacing w:before="7" w:line="237" w:lineRule="auto"/>
        <w:ind w:right="128" w:firstLine="768"/>
        <w:rPr>
          <w:sz w:val="24"/>
        </w:rPr>
      </w:pPr>
      <w:r>
        <w:rPr>
          <w:sz w:val="24"/>
        </w:rPr>
        <w:t>использоватьприемыпостроенияфизическихмоделей,поискаиформулировкидоказательстввыдвинутыхгипотезитеоретическихвыводовнаосновеэмпирическиустановленныхфактов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34"/>
        </w:tabs>
        <w:spacing w:before="8" w:line="237" w:lineRule="auto"/>
        <w:ind w:right="128" w:firstLine="710"/>
        <w:rPr>
          <w:sz w:val="24"/>
        </w:rPr>
      </w:pPr>
      <w:r>
        <w:rPr>
          <w:sz w:val="24"/>
        </w:rPr>
        <w:t>сравниватьточностьизмеренияфизическихвеличинповеличинеихотносительнойпогрешностиприпроведениипрямыхизмерений;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191"/>
        </w:tabs>
        <w:spacing w:before="4"/>
        <w:ind w:right="124" w:firstLine="710"/>
        <w:rPr>
          <w:sz w:val="24"/>
        </w:rPr>
      </w:pPr>
      <w:r>
        <w:rPr>
          <w:sz w:val="24"/>
        </w:rPr>
        <w:t>самостоятельно проводить косвенные измерения и исследования физических величин сиспользованиемразличныхспособовизмеренияфизическихвеличин,выбиратьсредстваизмерения с учетом необходимой точности измерений, обосновывать выбор способа измерения,адекватногопоставленнойзадаче,проводитьоценкудостоверности полученныхрезультатов;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181"/>
        </w:tabs>
        <w:ind w:right="124" w:firstLine="710"/>
        <w:rPr>
          <w:sz w:val="24"/>
        </w:rPr>
      </w:pPr>
      <w:r>
        <w:rPr>
          <w:sz w:val="24"/>
        </w:rPr>
        <w:t>воспринимать информацию физического содержания в научно-популярной литературе исредствах массовой информации, критически оценивать полученную информацию, анализируя еесодержаниеиданныеоб источникеинформации;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157"/>
        </w:tabs>
        <w:spacing w:before="3" w:line="237" w:lineRule="auto"/>
        <w:ind w:right="121" w:firstLine="710"/>
        <w:rPr>
          <w:sz w:val="24"/>
        </w:rPr>
      </w:pPr>
      <w:r>
        <w:rPr>
          <w:sz w:val="24"/>
        </w:rPr>
        <w:t>создавать собственные письменные и устные сообщения о физических явлениях на основенесколькихисточниковинформации,сопровождатьвыступлениепрезентацией,учитываяособенностиаудиториисверстников.</w:t>
      </w:r>
    </w:p>
    <w:p w:rsidR="00B0296E" w:rsidRDefault="00115E80">
      <w:pPr>
        <w:pStyle w:val="1"/>
        <w:spacing w:before="8"/>
      </w:pPr>
      <w:r>
        <w:t>Механическиеявления</w:t>
      </w:r>
    </w:p>
    <w:p w:rsidR="00B0296E" w:rsidRDefault="00115E80">
      <w:pPr>
        <w:pStyle w:val="a3"/>
        <w:spacing w:line="272" w:lineRule="exact"/>
        <w:ind w:left="983" w:firstLine="0"/>
      </w:pPr>
      <w:r>
        <w:t>Выпускникнаучится: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172"/>
        </w:tabs>
        <w:spacing w:before="4"/>
        <w:ind w:right="120" w:firstLine="710"/>
        <w:rPr>
          <w:sz w:val="24"/>
        </w:rPr>
      </w:pPr>
      <w:r>
        <w:rPr>
          <w:sz w:val="24"/>
        </w:rPr>
        <w:t>распознавать механические явления и объяснять на основе имеющихся знаний основныесвойстваилиусловияпротеканияэтихявлений:равномерноеинеравномерноедвижение,равномерноеиравноускоренноепрямолинейноедвижение,относительностьмеханическогодвижения, свободное падение тел, равномерное движение по окружности, инерция, реактивноедвижение,волновоедвижение(звук);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39"/>
        </w:tabs>
        <w:ind w:right="120" w:firstLine="710"/>
        <w:rPr>
          <w:sz w:val="24"/>
        </w:rPr>
      </w:pPr>
      <w:r>
        <w:rPr>
          <w:sz w:val="24"/>
        </w:rPr>
        <w:t>описыватьизученныесвойствателимеханическиеявления,используяфизическиевеличины: путь, перемещение, скорость, ускорение, период обращения, масса тела, сила (силатяжести,силаупругости,силатрения),импульстела,кинетическаяэнергия,потенциальнаяэнергия, механическая работа, механическая мощность, сила трения, амплитуда, период и частотаколебаний,длинаволныискоростьеераспространения;при описанииправильнотрактоватьфизическийсмыслиспользуемыхвеличин,ихобозначенияиединицыизмерения,находитьформулы,связывающиеданнуюфизическуювеличинусдругимивеличинами,вычислятьзначение физическойвеличины;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01"/>
        </w:tabs>
        <w:spacing w:before="2"/>
        <w:ind w:right="123" w:firstLine="710"/>
        <w:rPr>
          <w:sz w:val="24"/>
        </w:rPr>
      </w:pPr>
      <w:r>
        <w:rPr>
          <w:sz w:val="24"/>
        </w:rPr>
        <w:t>анализировать свойства тел, механические явления и процессы, используя физическиезаконы:законсохраненияэнергии,законвсемирноготяготения,принципсуперпозициисил(нахождение равнодействующей силы), I, II и III законы Ньютона, закон сохранения импульса,законГука;приэтомразличатьсловеснуюформулировкузаконаиегоматематическое</w:t>
      </w:r>
    </w:p>
    <w:p w:rsidR="00B0296E" w:rsidRDefault="00B0296E">
      <w:pPr>
        <w:jc w:val="both"/>
        <w:rPr>
          <w:sz w:val="24"/>
        </w:rPr>
        <w:sectPr w:rsidR="00B0296E">
          <w:pgSz w:w="11910" w:h="16840"/>
          <w:pgMar w:top="460" w:right="440" w:bottom="280" w:left="860" w:header="720" w:footer="720" w:gutter="0"/>
          <w:cols w:space="720"/>
        </w:sectPr>
      </w:pPr>
    </w:p>
    <w:p w:rsidR="00B0296E" w:rsidRDefault="00115E80">
      <w:pPr>
        <w:pStyle w:val="a3"/>
        <w:spacing w:before="60"/>
        <w:ind w:firstLine="0"/>
        <w:jc w:val="left"/>
      </w:pPr>
      <w:r>
        <w:lastRenderedPageBreak/>
        <w:t>выражение;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44"/>
        </w:tabs>
        <w:spacing w:before="7" w:line="237" w:lineRule="auto"/>
        <w:ind w:right="129" w:firstLine="710"/>
        <w:rPr>
          <w:sz w:val="24"/>
        </w:rPr>
      </w:pPr>
      <w:r>
        <w:rPr>
          <w:sz w:val="24"/>
        </w:rPr>
        <w:t>различатьосновныепризнакиизученныхфизическихмоделей:материальнаяточка,инерциальнаясистемаотсчета;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82"/>
        </w:tabs>
        <w:ind w:right="129" w:firstLine="710"/>
        <w:rPr>
          <w:sz w:val="24"/>
        </w:rPr>
      </w:pPr>
      <w:r>
        <w:rPr>
          <w:sz w:val="24"/>
        </w:rPr>
        <w:t>решатьзадачи,используяфизическиезаконы(законсохраненияэнергии,законвсемирного тяготения, принцип суперпозиции сил, I, II и III законы Ньютона, закон сохраненияимпульса) и формулы, связывающие физические величины (путь, скорость, ускорение, масса тела,сила,импульстела,кинетическаяэнергия,потенциальнаяэнергия,механическаяработа,механическаямощность,силатренияскольжения,коэффициенттрения,амплитуда,периодичастотаколебаний,длинаволныискоростьеераспространения):наосновеанализаусловиязадачизаписыватькраткоеусловие,выделятьфизическиевеличины,законыиформулы,необходимые для ее решения, проводить расчеты и оценивать реальность полученного значенияфизическойвеличины.</w:t>
      </w:r>
    </w:p>
    <w:p w:rsidR="00B0296E" w:rsidRDefault="00115E80">
      <w:pPr>
        <w:pStyle w:val="a3"/>
        <w:spacing w:before="2" w:line="276" w:lineRule="exact"/>
        <w:ind w:left="983" w:firstLine="0"/>
      </w:pPr>
      <w:r>
        <w:t>Выпускникполучитвозможностьнаучиться: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196"/>
        </w:tabs>
        <w:ind w:right="127" w:firstLine="710"/>
        <w:rPr>
          <w:sz w:val="24"/>
        </w:rPr>
      </w:pPr>
      <w:r>
        <w:rPr>
          <w:sz w:val="24"/>
        </w:rPr>
        <w:t>использовать знания о механических явлениях в повседневной жизни для обеспечениябезопасностиприобращениисприборамиитехническимиустройствами,длясохраненияздоровья и соблюдения норм экологического поведения в окружающей среде; приводить примерыпрактического использования физических знаний о механических явлениях и физических законах;примерыиспользованиявозобновляемыхисточниковэнергии;экологическихпоследствийисследованиякосмическогопространств;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77"/>
        </w:tabs>
        <w:spacing w:before="1"/>
        <w:ind w:right="125" w:firstLine="768"/>
        <w:rPr>
          <w:sz w:val="24"/>
        </w:rPr>
      </w:pPr>
      <w:r>
        <w:rPr>
          <w:sz w:val="24"/>
        </w:rPr>
        <w:t>различатьграницыприменимости физических законов,понимать всеобщийхарактерфундаментальных законов (закон сохранения механической энергии, закон сохранения импульса,законвсемирноготяготения)иограниченностьиспользованиячастныхзаконов(законГука,Архимеда идр.);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167"/>
        </w:tabs>
        <w:spacing w:before="5" w:line="237" w:lineRule="auto"/>
        <w:ind w:right="128" w:firstLine="710"/>
        <w:rPr>
          <w:sz w:val="24"/>
        </w:rPr>
      </w:pPr>
      <w:r>
        <w:rPr>
          <w:sz w:val="24"/>
        </w:rPr>
        <w:t>находить адекватную предложенной задаче физическую модель, разрешать проблему какна основе имеющихся знаний по механике с использованием математического аппарата, так и припомощиметодовоценки.</w:t>
      </w:r>
    </w:p>
    <w:p w:rsidR="00B0296E" w:rsidRDefault="00115E80">
      <w:pPr>
        <w:pStyle w:val="1"/>
        <w:spacing w:before="8"/>
      </w:pPr>
      <w:r>
        <w:t>Электрическиеимагнитныеявления</w:t>
      </w:r>
    </w:p>
    <w:p w:rsidR="00B0296E" w:rsidRDefault="00115E80">
      <w:pPr>
        <w:pStyle w:val="a3"/>
        <w:spacing w:line="272" w:lineRule="exact"/>
        <w:ind w:left="983" w:firstLine="0"/>
      </w:pPr>
      <w:r>
        <w:t>Выпускникнаучится: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39"/>
        </w:tabs>
        <w:spacing w:before="4"/>
        <w:ind w:right="123" w:firstLine="710"/>
        <w:rPr>
          <w:sz w:val="24"/>
        </w:rPr>
      </w:pPr>
      <w:r>
        <w:rPr>
          <w:sz w:val="24"/>
        </w:rPr>
        <w:t>распознаватьэлектромагнитныеявленияиобъяснятьнаосновеимеющихсязнанийосновныесвойстваилиусловияпротеканияэтихявлений:взаимодействиемагнитов,электромагнитная индукция, действие магнитного поля на проводник с током и на движущуюсязаряженную частицу, действие электрического поля на заряженную частицу, электромагнитныеволны,дисперсиясвета.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39"/>
        </w:tabs>
        <w:ind w:right="133" w:firstLine="768"/>
        <w:rPr>
          <w:sz w:val="24"/>
        </w:rPr>
      </w:pPr>
      <w:r>
        <w:rPr>
          <w:sz w:val="24"/>
        </w:rPr>
        <w:t>описывать изученные свойства тел и электромагнитные явления, используя физическиевеличины: скорость электромагнитных волн, длина волны и частота света; при описании вернотрактоватьфизическийсмыслиспользуемыхвеличин,ихобозначенияиединицыизмерения;находить формулы,связывающие даннуюфизическуювеличинус другимивеличинами.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306"/>
        </w:tabs>
        <w:spacing w:before="1"/>
        <w:ind w:right="133" w:firstLine="710"/>
        <w:rPr>
          <w:sz w:val="24"/>
        </w:rPr>
      </w:pPr>
      <w:r>
        <w:rPr>
          <w:sz w:val="24"/>
        </w:rPr>
        <w:t>анализироватьсвойствател,электромагнитныеявленияипроцессы,используяфизические законы. при этом различать словесную формулировку закона и его математическоевыражение.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431"/>
        </w:tabs>
        <w:spacing w:before="2" w:line="237" w:lineRule="auto"/>
        <w:ind w:right="128" w:firstLine="710"/>
        <w:rPr>
          <w:sz w:val="24"/>
        </w:rPr>
      </w:pPr>
      <w:r>
        <w:rPr>
          <w:sz w:val="24"/>
        </w:rPr>
        <w:t>приводитьпримерыпрактическогоиспользованияфизическихзнанийоэлектромагнитныхявлениях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63"/>
        </w:tabs>
        <w:spacing w:before="4"/>
        <w:ind w:right="117" w:firstLine="710"/>
        <w:rPr>
          <w:sz w:val="24"/>
        </w:rPr>
      </w:pPr>
      <w:r>
        <w:rPr>
          <w:sz w:val="24"/>
        </w:rPr>
        <w:t>решатьзадачи,используяфизическиезаконыформулы,связывающиефизическиевеличины (скорость электромагнитных волн, длина волны и частота света): на основе анализаусловия задачи записывать краткое условие, выделять физические величины, законы и формулы,необходимые для ее решения, проводить расчеты и оценивать реальность полученного значенияфизическойвеличины.</w:t>
      </w:r>
    </w:p>
    <w:p w:rsidR="00B0296E" w:rsidRDefault="00115E80">
      <w:pPr>
        <w:pStyle w:val="a3"/>
        <w:spacing w:line="273" w:lineRule="exact"/>
        <w:ind w:left="983" w:firstLine="0"/>
      </w:pPr>
      <w:r>
        <w:t>Выпускникполучитвозможностьнаучиться: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82"/>
        </w:tabs>
        <w:ind w:right="133" w:firstLine="710"/>
        <w:rPr>
          <w:sz w:val="24"/>
        </w:rPr>
      </w:pPr>
      <w:r>
        <w:rPr>
          <w:sz w:val="24"/>
        </w:rPr>
        <w:t>использоватьзнанияобэлектромагнитныхявленияхвповседневнойжизнидляобеспечениябезопасностиприобращениисприборамиитехническимиустройствами,длясохраненияздоровьяисоблюдениянормэкологическогоповедениявокружающейсреде;приводитьпримерывлиянияэлектромагнитныхизлученийнаживыеорганизмы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92"/>
        </w:tabs>
        <w:spacing w:before="2"/>
        <w:ind w:right="129" w:firstLine="710"/>
        <w:rPr>
          <w:sz w:val="24"/>
        </w:rPr>
      </w:pPr>
      <w:r>
        <w:rPr>
          <w:sz w:val="24"/>
        </w:rPr>
        <w:t>использоватьприемыпостроенияфизическихмоделей,поискаиформулировкидоказательстввыдвинутыхгипотезитеоретическихвыводовнаосновеэмпирическиустановленныхфактов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167"/>
        </w:tabs>
        <w:spacing w:line="293" w:lineRule="exact"/>
        <w:ind w:left="1166" w:hanging="184"/>
        <w:rPr>
          <w:sz w:val="24"/>
        </w:rPr>
      </w:pPr>
      <w:r>
        <w:rPr>
          <w:sz w:val="24"/>
        </w:rPr>
        <w:t>находитьадекватнуюпредложеннойзадачефизическуюмодель,разрешатьпроблему как</w:t>
      </w:r>
    </w:p>
    <w:p w:rsidR="00B0296E" w:rsidRDefault="00B0296E">
      <w:pPr>
        <w:spacing w:line="293" w:lineRule="exact"/>
        <w:jc w:val="both"/>
        <w:rPr>
          <w:sz w:val="24"/>
        </w:rPr>
        <w:sectPr w:rsidR="00B0296E">
          <w:pgSz w:w="11910" w:h="16840"/>
          <w:pgMar w:top="480" w:right="440" w:bottom="280" w:left="860" w:header="720" w:footer="720" w:gutter="0"/>
          <w:cols w:space="720"/>
        </w:sectPr>
      </w:pPr>
    </w:p>
    <w:p w:rsidR="00B0296E" w:rsidRDefault="00115E80">
      <w:pPr>
        <w:pStyle w:val="a3"/>
        <w:spacing w:before="60" w:line="242" w:lineRule="auto"/>
        <w:ind w:right="134" w:firstLine="0"/>
      </w:pPr>
      <w:r>
        <w:lastRenderedPageBreak/>
        <w:t>на основе имеющихся знаний об электромагнитных явлениях с использованием математическогоаппарата,так иприпомощиметодовоценки.</w:t>
      </w:r>
    </w:p>
    <w:p w:rsidR="00B0296E" w:rsidRDefault="00B0296E">
      <w:pPr>
        <w:pStyle w:val="a3"/>
        <w:spacing w:before="2"/>
        <w:ind w:left="0" w:firstLine="0"/>
        <w:jc w:val="left"/>
      </w:pPr>
    </w:p>
    <w:p w:rsidR="00B0296E" w:rsidRDefault="00115E80">
      <w:pPr>
        <w:pStyle w:val="1"/>
      </w:pPr>
      <w:r>
        <w:t>Квантовыеявления</w:t>
      </w:r>
    </w:p>
    <w:p w:rsidR="00B0296E" w:rsidRDefault="00115E80">
      <w:pPr>
        <w:pStyle w:val="a3"/>
        <w:spacing w:line="272" w:lineRule="exact"/>
        <w:ind w:left="983" w:firstLine="0"/>
      </w:pPr>
      <w:r>
        <w:t>Выпускникнаучится: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10"/>
        </w:tabs>
        <w:spacing w:before="7" w:line="237" w:lineRule="auto"/>
        <w:ind w:right="116" w:firstLine="710"/>
        <w:rPr>
          <w:sz w:val="24"/>
        </w:rPr>
      </w:pPr>
      <w:r>
        <w:rPr>
          <w:sz w:val="24"/>
        </w:rPr>
        <w:t>распознавать квантовые явления и объяснять на основе имеющихся знаний основныесвойства илиусловияпротеканияэтихявлений:естественнаяиискусственнаярадиоактивность,α-</w:t>
      </w:r>
    </w:p>
    <w:p w:rsidR="00B0296E" w:rsidRDefault="00115E80">
      <w:pPr>
        <w:pStyle w:val="a3"/>
        <w:spacing w:line="274" w:lineRule="exact"/>
        <w:ind w:firstLine="0"/>
      </w:pPr>
      <w:r>
        <w:t>,β-иγ-излучения,возникновениелинейчатогоспектраизлученияатома;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25"/>
        </w:tabs>
        <w:spacing w:before="4"/>
        <w:ind w:right="126" w:firstLine="710"/>
        <w:rPr>
          <w:sz w:val="24"/>
        </w:rPr>
      </w:pPr>
      <w:r>
        <w:rPr>
          <w:sz w:val="24"/>
        </w:rPr>
        <w:t>описыватьизученныеквантовыеявления,используяфизическиевеличины:массовоечисло,зарядовоечисло,периодполураспада,энергияфотонов;приописанииправильнотрактоватьфизическийсмыслиспользуемыхвеличин,ихобозначенияиединицыизмерения;находитьформулы,связывающиеданнуюфизическуювеличинусдругимивеличинами,вычислятьзначениефизическойвеличины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25"/>
        </w:tabs>
        <w:ind w:right="125" w:firstLine="710"/>
        <w:rPr>
          <w:sz w:val="24"/>
        </w:rPr>
      </w:pPr>
      <w:r>
        <w:rPr>
          <w:sz w:val="24"/>
        </w:rPr>
        <w:t>анализироватьквантовыеявления,используяфизическиезаконыипостулаты:законсохранения энергии, закон сохранения электрического заряда, закон сохранения массового числа,закономерностиизлученияипоглощениясветаатомом,приэтомразличатьсловеснуюформулировкузаконаиегоматематическоевыражение;</w:t>
      </w:r>
    </w:p>
    <w:p w:rsidR="00B0296E" w:rsidRDefault="00115E80">
      <w:pPr>
        <w:pStyle w:val="a4"/>
        <w:numPr>
          <w:ilvl w:val="0"/>
          <w:numId w:val="6"/>
        </w:numPr>
        <w:tabs>
          <w:tab w:val="left" w:pos="1201"/>
        </w:tabs>
        <w:spacing w:before="1"/>
        <w:ind w:left="1200" w:hanging="218"/>
        <w:rPr>
          <w:sz w:val="24"/>
        </w:rPr>
      </w:pPr>
      <w:r>
        <w:rPr>
          <w:sz w:val="24"/>
        </w:rPr>
        <w:t>различатьосновныепризнакипланетарноймоделиатома,нуклонноймоделиатомного</w:t>
      </w:r>
    </w:p>
    <w:p w:rsidR="00B0296E" w:rsidRDefault="00B0296E">
      <w:pPr>
        <w:jc w:val="both"/>
        <w:rPr>
          <w:sz w:val="24"/>
        </w:rPr>
        <w:sectPr w:rsidR="00B0296E">
          <w:pgSz w:w="11910" w:h="16840"/>
          <w:pgMar w:top="480" w:right="440" w:bottom="280" w:left="860" w:header="720" w:footer="720" w:gutter="0"/>
          <w:cols w:space="720"/>
        </w:sectPr>
      </w:pPr>
    </w:p>
    <w:p w:rsidR="00B0296E" w:rsidRDefault="00115E80">
      <w:pPr>
        <w:pStyle w:val="a3"/>
        <w:spacing w:line="273" w:lineRule="exact"/>
        <w:ind w:firstLine="0"/>
        <w:jc w:val="left"/>
      </w:pPr>
      <w:r>
        <w:lastRenderedPageBreak/>
        <w:t>ядра;</w:t>
      </w:r>
    </w:p>
    <w:p w:rsidR="00B0296E" w:rsidRDefault="00115E80">
      <w:pPr>
        <w:pStyle w:val="a3"/>
        <w:spacing w:before="1"/>
        <w:ind w:left="0" w:firstLine="0"/>
        <w:jc w:val="left"/>
      </w:pPr>
      <w:r>
        <w:br w:type="column"/>
      </w:r>
    </w:p>
    <w:p w:rsidR="00B0296E" w:rsidRDefault="00115E80">
      <w:pPr>
        <w:pStyle w:val="a4"/>
        <w:numPr>
          <w:ilvl w:val="0"/>
          <w:numId w:val="4"/>
        </w:numPr>
        <w:tabs>
          <w:tab w:val="left" w:pos="518"/>
          <w:tab w:val="left" w:pos="519"/>
          <w:tab w:val="left" w:pos="1861"/>
          <w:tab w:val="left" w:pos="3040"/>
          <w:tab w:val="left" w:pos="4484"/>
          <w:tab w:val="left" w:pos="4862"/>
          <w:tab w:val="left" w:pos="5970"/>
          <w:tab w:val="left" w:pos="6363"/>
          <w:tab w:val="left" w:pos="8119"/>
        </w:tabs>
        <w:ind w:hanging="376"/>
        <w:jc w:val="left"/>
        <w:rPr>
          <w:sz w:val="24"/>
        </w:rPr>
      </w:pPr>
      <w:r>
        <w:rPr>
          <w:sz w:val="24"/>
        </w:rPr>
        <w:t>приводить</w:t>
      </w:r>
      <w:r>
        <w:rPr>
          <w:sz w:val="24"/>
        </w:rPr>
        <w:tab/>
        <w:t>примеры</w:t>
      </w:r>
      <w:r>
        <w:rPr>
          <w:sz w:val="24"/>
        </w:rPr>
        <w:tab/>
        <w:t>проявления</w:t>
      </w:r>
      <w:r>
        <w:rPr>
          <w:sz w:val="24"/>
        </w:rPr>
        <w:tab/>
        <w:t>в</w:t>
      </w:r>
      <w:r>
        <w:rPr>
          <w:sz w:val="24"/>
        </w:rPr>
        <w:tab/>
        <w:t>природе</w:t>
      </w:r>
      <w:r>
        <w:rPr>
          <w:sz w:val="24"/>
        </w:rPr>
        <w:tab/>
        <w:t>и</w:t>
      </w:r>
      <w:r>
        <w:rPr>
          <w:sz w:val="24"/>
        </w:rPr>
        <w:tab/>
        <w:t>практического</w:t>
      </w:r>
      <w:r>
        <w:rPr>
          <w:sz w:val="24"/>
        </w:rPr>
        <w:tab/>
        <w:t>использования</w:t>
      </w:r>
    </w:p>
    <w:p w:rsidR="00B0296E" w:rsidRDefault="00B0296E">
      <w:pPr>
        <w:rPr>
          <w:sz w:val="24"/>
        </w:rPr>
        <w:sectPr w:rsidR="00B0296E">
          <w:type w:val="continuous"/>
          <w:pgSz w:w="11910" w:h="16840"/>
          <w:pgMar w:top="820" w:right="440" w:bottom="280" w:left="860" w:header="720" w:footer="720" w:gutter="0"/>
          <w:cols w:num="2" w:space="720" w:equalWidth="0">
            <w:col w:w="801" w:space="40"/>
            <w:col w:w="9769"/>
          </w:cols>
        </w:sectPr>
      </w:pPr>
    </w:p>
    <w:p w:rsidR="00B0296E" w:rsidRDefault="00115E80">
      <w:pPr>
        <w:pStyle w:val="a3"/>
        <w:spacing w:line="237" w:lineRule="auto"/>
        <w:ind w:right="139" w:firstLine="0"/>
      </w:pPr>
      <w:r>
        <w:lastRenderedPageBreak/>
        <w:t>радиоактивности, ядерных и термоядерных реакций, спектрального анализа. Выпускник получитвозможностьнаучиться:</w:t>
      </w:r>
    </w:p>
    <w:p w:rsidR="00B0296E" w:rsidRDefault="00115E80">
      <w:pPr>
        <w:pStyle w:val="a4"/>
        <w:numPr>
          <w:ilvl w:val="1"/>
          <w:numId w:val="4"/>
        </w:numPr>
        <w:tabs>
          <w:tab w:val="left" w:pos="1186"/>
        </w:tabs>
        <w:spacing w:before="5"/>
        <w:ind w:right="121" w:firstLine="710"/>
        <w:rPr>
          <w:sz w:val="24"/>
        </w:rPr>
      </w:pPr>
      <w:r>
        <w:rPr>
          <w:sz w:val="24"/>
        </w:rPr>
        <w:t xml:space="preserve">использовать полученные знания в повседневной жизни при обращении с приборами итехническимиустройствами(счетчикионизирующихчастиц,дозиметр),длясохраненияздоровьяи соблюдения норм экологического поведения в окружающей среде; </w:t>
      </w:r>
      <w:r>
        <w:rPr>
          <w:rFonts w:ascii="Symbol" w:hAnsi="Symbol"/>
          <w:sz w:val="24"/>
        </w:rPr>
        <w:t></w:t>
      </w:r>
      <w:r>
        <w:rPr>
          <w:sz w:val="24"/>
        </w:rPr>
        <w:t xml:space="preserve"> соотносить энергию связиатомныхядерсдефектоммассы;</w:t>
      </w:r>
    </w:p>
    <w:p w:rsidR="00B0296E" w:rsidRDefault="00115E80">
      <w:pPr>
        <w:pStyle w:val="a4"/>
        <w:numPr>
          <w:ilvl w:val="1"/>
          <w:numId w:val="4"/>
        </w:numPr>
        <w:tabs>
          <w:tab w:val="left" w:pos="1186"/>
        </w:tabs>
        <w:spacing w:line="242" w:lineRule="auto"/>
        <w:ind w:right="124" w:firstLine="710"/>
        <w:rPr>
          <w:sz w:val="24"/>
        </w:rPr>
      </w:pPr>
      <w:r>
        <w:rPr>
          <w:sz w:val="24"/>
        </w:rPr>
        <w:t>приводить примеры влияния радиоактивных излучений на живые организмы; пониматьпринципдействиядозиметраиразличатьусловияегоиспользования;</w:t>
      </w:r>
    </w:p>
    <w:p w:rsidR="00B0296E" w:rsidRDefault="00115E80">
      <w:pPr>
        <w:pStyle w:val="a4"/>
        <w:numPr>
          <w:ilvl w:val="1"/>
          <w:numId w:val="4"/>
        </w:numPr>
        <w:tabs>
          <w:tab w:val="left" w:pos="1325"/>
        </w:tabs>
        <w:ind w:right="121" w:firstLine="710"/>
        <w:rPr>
          <w:sz w:val="24"/>
        </w:rPr>
      </w:pPr>
      <w:r>
        <w:rPr>
          <w:sz w:val="24"/>
        </w:rPr>
        <w:t>пониматьэкологическиепроблемы,возникающиеприиспользованииатомныхэлектростанций,ипутирешенияэтихпроблем,перспективыиспользованияуправляемоготермоядерногосинтеза.</w:t>
      </w:r>
    </w:p>
    <w:p w:rsidR="00B0296E" w:rsidRDefault="00115E80">
      <w:pPr>
        <w:pStyle w:val="1"/>
        <w:spacing w:line="275" w:lineRule="exact"/>
      </w:pPr>
      <w:r>
        <w:t>Элементыастрономии</w:t>
      </w:r>
    </w:p>
    <w:p w:rsidR="00B0296E" w:rsidRDefault="00115E80">
      <w:pPr>
        <w:pStyle w:val="a3"/>
        <w:spacing w:line="275" w:lineRule="exact"/>
        <w:ind w:left="983" w:firstLine="0"/>
      </w:pPr>
      <w:r>
        <w:t>Выпускникнаучится:</w:t>
      </w:r>
    </w:p>
    <w:p w:rsidR="00B0296E" w:rsidRDefault="00115E80">
      <w:pPr>
        <w:pStyle w:val="a4"/>
        <w:numPr>
          <w:ilvl w:val="1"/>
          <w:numId w:val="4"/>
        </w:numPr>
        <w:tabs>
          <w:tab w:val="left" w:pos="1177"/>
        </w:tabs>
        <w:ind w:right="134" w:firstLine="710"/>
        <w:rPr>
          <w:sz w:val="24"/>
        </w:rPr>
      </w:pPr>
      <w:r>
        <w:rPr>
          <w:sz w:val="24"/>
        </w:rPr>
        <w:t>указывать названия планет Солнечной системы; различать основные признаки суточноговращениязвездногонеба,движенияЛуны,Солнцаипланетотносительнозвезд;</w:t>
      </w:r>
    </w:p>
    <w:p w:rsidR="00B0296E" w:rsidRDefault="00115E80">
      <w:pPr>
        <w:pStyle w:val="a4"/>
        <w:numPr>
          <w:ilvl w:val="1"/>
          <w:numId w:val="4"/>
        </w:numPr>
        <w:tabs>
          <w:tab w:val="left" w:pos="1258"/>
        </w:tabs>
        <w:spacing w:line="237" w:lineRule="auto"/>
        <w:ind w:right="125" w:firstLine="710"/>
        <w:rPr>
          <w:sz w:val="24"/>
        </w:rPr>
      </w:pPr>
      <w:r>
        <w:rPr>
          <w:sz w:val="24"/>
        </w:rPr>
        <w:t>пониматьразличиямеждугелиоцентрическойигеоцентрическойсистемамимира;Выпускникполучитвозможностьнаучиться:</w:t>
      </w:r>
    </w:p>
    <w:p w:rsidR="00B0296E" w:rsidRDefault="00115E80">
      <w:pPr>
        <w:pStyle w:val="a4"/>
        <w:numPr>
          <w:ilvl w:val="1"/>
          <w:numId w:val="4"/>
        </w:numPr>
        <w:tabs>
          <w:tab w:val="left" w:pos="1167"/>
        </w:tabs>
        <w:spacing w:before="3"/>
        <w:ind w:right="123" w:firstLine="710"/>
        <w:rPr>
          <w:sz w:val="24"/>
        </w:rPr>
      </w:pPr>
      <w:r>
        <w:rPr>
          <w:sz w:val="24"/>
        </w:rPr>
        <w:t>указывать общие свойства и отличия планет земной группы и планет гигантов; малых телСолнечной системы и больших планет; пользоваться картой звездногонеба при наблюденияхзвездногонеба;</w:t>
      </w:r>
    </w:p>
    <w:p w:rsidR="00B0296E" w:rsidRDefault="00115E80">
      <w:pPr>
        <w:pStyle w:val="a4"/>
        <w:numPr>
          <w:ilvl w:val="1"/>
          <w:numId w:val="4"/>
        </w:numPr>
        <w:tabs>
          <w:tab w:val="left" w:pos="1201"/>
        </w:tabs>
        <w:spacing w:before="2" w:line="237" w:lineRule="auto"/>
        <w:ind w:right="128" w:firstLine="710"/>
        <w:rPr>
          <w:sz w:val="24"/>
        </w:rPr>
      </w:pPr>
      <w:r>
        <w:rPr>
          <w:sz w:val="24"/>
        </w:rPr>
        <w:t>различать основные характеристики звезд (размер, цвет, температура) соотносить цветзвездысеетемпературой;</w:t>
      </w:r>
    </w:p>
    <w:p w:rsidR="00B0296E" w:rsidRDefault="00115E80">
      <w:pPr>
        <w:pStyle w:val="a4"/>
        <w:numPr>
          <w:ilvl w:val="1"/>
          <w:numId w:val="4"/>
        </w:numPr>
        <w:tabs>
          <w:tab w:val="left" w:pos="1157"/>
        </w:tabs>
        <w:spacing w:before="4"/>
        <w:ind w:left="1157" w:hanging="174"/>
        <w:rPr>
          <w:sz w:val="24"/>
        </w:rPr>
      </w:pPr>
      <w:r>
        <w:rPr>
          <w:sz w:val="24"/>
        </w:rPr>
        <w:t>различатьгипотезыопроисхожденииСолнечнойсистемы</w:t>
      </w:r>
    </w:p>
    <w:p w:rsidR="00B0296E" w:rsidRDefault="00115E80">
      <w:pPr>
        <w:pStyle w:val="1"/>
        <w:spacing w:before="6" w:line="550" w:lineRule="atLeast"/>
        <w:ind w:left="5339" w:right="3158" w:hanging="1326"/>
      </w:pPr>
      <w:r>
        <w:t>Содержание учебного предмета7класс</w:t>
      </w:r>
    </w:p>
    <w:p w:rsidR="00B0296E" w:rsidRDefault="00115E80">
      <w:pPr>
        <w:spacing w:line="275" w:lineRule="exact"/>
        <w:ind w:left="983"/>
        <w:rPr>
          <w:b/>
          <w:sz w:val="24"/>
        </w:rPr>
      </w:pPr>
      <w:r>
        <w:rPr>
          <w:b/>
          <w:sz w:val="24"/>
        </w:rPr>
        <w:t>Физикаифизическиеметодыизученияприроды</w:t>
      </w:r>
    </w:p>
    <w:p w:rsidR="00B0296E" w:rsidRDefault="00115E80">
      <w:pPr>
        <w:pStyle w:val="a3"/>
        <w:spacing w:before="1" w:line="237" w:lineRule="auto"/>
        <w:jc w:val="left"/>
      </w:pPr>
      <w:r>
        <w:t>Физика – наука о природе. Физические тела и явления. Наблюдение и описание физическихявлений.Физическийэксперимент.Моделированиеявленийиобъектовприроды.</w:t>
      </w:r>
    </w:p>
    <w:p w:rsidR="00B0296E" w:rsidRDefault="00115E80">
      <w:pPr>
        <w:pStyle w:val="a3"/>
        <w:spacing w:before="6" w:line="237" w:lineRule="auto"/>
        <w:ind w:left="983" w:right="224" w:firstLine="0"/>
        <w:jc w:val="left"/>
      </w:pPr>
      <w:r>
        <w:t>Физическиевеличиныиихизмерение.Точностьипогрешностьизмерений.Международнаясистемаединиц.</w:t>
      </w:r>
    </w:p>
    <w:p w:rsidR="00B0296E" w:rsidRDefault="00115E80">
      <w:pPr>
        <w:pStyle w:val="a3"/>
        <w:spacing w:before="6" w:line="237" w:lineRule="auto"/>
        <w:jc w:val="left"/>
      </w:pPr>
      <w:r>
        <w:t>Физическиезаконыизакономерности.Физикаитехника.Научныйметодпознания.Рольфизикивформированииестественнонаучнойграмотности.</w:t>
      </w:r>
    </w:p>
    <w:p w:rsidR="00B0296E" w:rsidRDefault="00115E80">
      <w:pPr>
        <w:pStyle w:val="1"/>
        <w:spacing w:before="3" w:line="240" w:lineRule="auto"/>
        <w:jc w:val="left"/>
      </w:pPr>
      <w:r>
        <w:t>Тепловыеявления</w:t>
      </w:r>
    </w:p>
    <w:p w:rsidR="00B0296E" w:rsidRDefault="00B0296E">
      <w:pPr>
        <w:sectPr w:rsidR="00B0296E">
          <w:type w:val="continuous"/>
          <w:pgSz w:w="11910" w:h="16840"/>
          <w:pgMar w:top="820" w:right="440" w:bottom="280" w:left="860" w:header="720" w:footer="720" w:gutter="0"/>
          <w:cols w:space="720"/>
        </w:sectPr>
      </w:pPr>
    </w:p>
    <w:p w:rsidR="00B0296E" w:rsidRDefault="00115E80">
      <w:pPr>
        <w:pStyle w:val="a3"/>
        <w:spacing w:before="60"/>
        <w:ind w:right="127"/>
      </w:pPr>
      <w:r>
        <w:lastRenderedPageBreak/>
        <w:t>Строение вещества. Атомы и молекулы. Тепловое движение атомов и молекул. Диффузия вгазах,жидкостяхитвердыхтелах.Броуновскоедвижение.Взаимодействие(притяжениеиотталкивание)молекул.Агрегатныесостояниявещества.Различиевстроениитвердыхтел,жидкостейигазов.</w:t>
      </w:r>
    </w:p>
    <w:p w:rsidR="00B0296E" w:rsidRDefault="00115E80">
      <w:pPr>
        <w:pStyle w:val="1"/>
        <w:spacing w:before="5" w:line="275" w:lineRule="exact"/>
      </w:pPr>
      <w:r>
        <w:t>Механическиеявления</w:t>
      </w:r>
    </w:p>
    <w:p w:rsidR="00B0296E" w:rsidRDefault="00115E80">
      <w:pPr>
        <w:pStyle w:val="a3"/>
        <w:spacing w:before="1" w:line="237" w:lineRule="auto"/>
        <w:ind w:right="130"/>
      </w:pPr>
      <w:r>
        <w:t>Механическое движение. Физические величины, необходимые для описания движения ивзаимосвязьмеждуними(путь,скорость,времядвижения).</w:t>
      </w:r>
    </w:p>
    <w:p w:rsidR="00B0296E" w:rsidRDefault="00115E80">
      <w:pPr>
        <w:pStyle w:val="a3"/>
        <w:spacing w:before="4" w:line="275" w:lineRule="exact"/>
        <w:ind w:left="1041" w:firstLine="0"/>
      </w:pPr>
      <w:r>
        <w:t>Массатела.Плотностьвещества.Сила.Единицысилы.Силатяжести.Силаупругости.</w:t>
      </w:r>
    </w:p>
    <w:p w:rsidR="00B0296E" w:rsidRDefault="00115E80">
      <w:pPr>
        <w:pStyle w:val="a3"/>
        <w:spacing w:line="275" w:lineRule="exact"/>
        <w:ind w:firstLine="0"/>
      </w:pPr>
      <w:r>
        <w:t>ЗаконГука.Вестела.Динамометр.</w:t>
      </w:r>
    </w:p>
    <w:p w:rsidR="00B0296E" w:rsidRDefault="00115E80">
      <w:pPr>
        <w:pStyle w:val="a3"/>
        <w:spacing w:before="5" w:line="237" w:lineRule="auto"/>
        <w:ind w:right="132"/>
      </w:pPr>
      <w:r>
        <w:t>Равнодействующая сила. Сила трения. Трение скольжения. Трение покоя. Трение в природеитехнике.</w:t>
      </w:r>
    </w:p>
    <w:p w:rsidR="00B0296E" w:rsidRDefault="00115E80">
      <w:pPr>
        <w:pStyle w:val="a3"/>
        <w:spacing w:before="3"/>
        <w:ind w:right="126"/>
      </w:pPr>
      <w:r>
        <w:t>Давлениетвердыхтел.Единицыизмерениядавления.Способыизменениядавления.ДавлениежидкостейигазовЗаконПаскаля.Давлениежидкостинадноистенкисосуда.Сообщающиеся сосуды. Вес воздуха. Атмосферное давление. Измерение атмосферного давления.ОпытТорричелли.Барометр-анероид.Атмосферноедавлениенаразличныхвысотах.Гидравлические механизмы (пресс, насос). Давление жидкости и газа на погруженное в них тело.Архимедова сила.Плаваниетелисудов.Воздухоплавание.</w:t>
      </w:r>
    </w:p>
    <w:p w:rsidR="00B0296E" w:rsidRDefault="00115E80">
      <w:pPr>
        <w:pStyle w:val="a3"/>
        <w:ind w:right="128"/>
      </w:pPr>
      <w:r>
        <w:t>Механическая работа. Мощность. Простые механизмы. Условия равновесия твердого тела,имеющего закрепленную ось движения. Момент силы. Центр тяжести тела. Рычаг. Равновесие силнарычаге.</w:t>
      </w:r>
    </w:p>
    <w:p w:rsidR="00B0296E" w:rsidRDefault="00115E80">
      <w:pPr>
        <w:pStyle w:val="a3"/>
        <w:ind w:right="132"/>
      </w:pPr>
      <w:r>
        <w:t>Рычаги в технике, быту и природе. Подвижные и неподвижные блоки. Равенство работ прииспользованиипростыхмеханизмов(«Золотоеправиломеханики»).Коэффициентполезногодействиямеханизма.</w:t>
      </w:r>
    </w:p>
    <w:p w:rsidR="00B0296E" w:rsidRDefault="00115E80">
      <w:pPr>
        <w:pStyle w:val="a3"/>
        <w:spacing w:before="3" w:line="237" w:lineRule="auto"/>
        <w:ind w:right="126"/>
      </w:pPr>
      <w:r>
        <w:t>Энергия. Потенциальная и кинетическая энергия. Превращение одного вида механическойэнергиивдругой.</w:t>
      </w:r>
    </w:p>
    <w:p w:rsidR="00B0296E" w:rsidRDefault="00B0296E">
      <w:pPr>
        <w:pStyle w:val="a3"/>
        <w:spacing w:before="1"/>
        <w:ind w:left="0" w:firstLine="0"/>
        <w:jc w:val="left"/>
      </w:pPr>
    </w:p>
    <w:p w:rsidR="00B0296E" w:rsidRDefault="00115E80">
      <w:pPr>
        <w:pStyle w:val="a3"/>
        <w:spacing w:line="275" w:lineRule="exact"/>
        <w:ind w:left="417" w:firstLine="0"/>
        <w:jc w:val="left"/>
      </w:pPr>
      <w:r>
        <w:t>Пояснение</w:t>
      </w:r>
    </w:p>
    <w:p w:rsidR="00B0296E" w:rsidRDefault="00115E80">
      <w:pPr>
        <w:pStyle w:val="a3"/>
        <w:spacing w:line="275" w:lineRule="exact"/>
        <w:ind w:left="417" w:firstLine="0"/>
        <w:jc w:val="left"/>
      </w:pPr>
      <w:r>
        <w:t>Лабораторныеработы(независимооттематическойпринадлежности)делятсяследующиетипы:</w:t>
      </w:r>
    </w:p>
    <w:p w:rsidR="00B0296E" w:rsidRDefault="00115E80">
      <w:pPr>
        <w:pStyle w:val="a4"/>
        <w:numPr>
          <w:ilvl w:val="0"/>
          <w:numId w:val="3"/>
        </w:numPr>
        <w:tabs>
          <w:tab w:val="left" w:pos="1123"/>
          <w:tab w:val="left" w:pos="1124"/>
        </w:tabs>
        <w:spacing w:before="3" w:line="275" w:lineRule="exact"/>
        <w:ind w:hanging="890"/>
        <w:jc w:val="left"/>
        <w:rPr>
          <w:sz w:val="24"/>
        </w:rPr>
      </w:pPr>
      <w:r>
        <w:rPr>
          <w:sz w:val="24"/>
        </w:rPr>
        <w:t>Проведениепрямыхизмеренийфизическихвеличин</w:t>
      </w:r>
    </w:p>
    <w:p w:rsidR="00B0296E" w:rsidRDefault="00115E80">
      <w:pPr>
        <w:pStyle w:val="a4"/>
        <w:numPr>
          <w:ilvl w:val="0"/>
          <w:numId w:val="3"/>
        </w:numPr>
        <w:tabs>
          <w:tab w:val="left" w:pos="1123"/>
          <w:tab w:val="left" w:pos="1124"/>
        </w:tabs>
        <w:spacing w:line="242" w:lineRule="auto"/>
        <w:ind w:left="273" w:right="130" w:hanging="39"/>
        <w:jc w:val="left"/>
        <w:rPr>
          <w:sz w:val="24"/>
        </w:rPr>
      </w:pPr>
      <w:r>
        <w:rPr>
          <w:sz w:val="24"/>
        </w:rPr>
        <w:t>Расчетпополученнымрезультатампрямыхизмеренийзависимогоотнихпараметра(косвенныеизмерения).</w:t>
      </w:r>
    </w:p>
    <w:p w:rsidR="00B0296E" w:rsidRDefault="00115E80">
      <w:pPr>
        <w:pStyle w:val="a4"/>
        <w:numPr>
          <w:ilvl w:val="0"/>
          <w:numId w:val="3"/>
        </w:numPr>
        <w:tabs>
          <w:tab w:val="left" w:pos="1123"/>
          <w:tab w:val="left" w:pos="1124"/>
        </w:tabs>
        <w:spacing w:line="242" w:lineRule="auto"/>
        <w:ind w:left="273" w:right="137" w:hanging="39"/>
        <w:jc w:val="left"/>
        <w:rPr>
          <w:sz w:val="24"/>
        </w:rPr>
      </w:pPr>
      <w:r>
        <w:rPr>
          <w:sz w:val="24"/>
        </w:rPr>
        <w:t>Наблюдениеявленийипостановкаопытов(накачественномуровне)пообнаружениюфакторов,влияющих</w:t>
      </w:r>
    </w:p>
    <w:p w:rsidR="00B0296E" w:rsidRDefault="00115E80">
      <w:pPr>
        <w:pStyle w:val="a3"/>
        <w:spacing w:line="271" w:lineRule="exact"/>
        <w:ind w:left="417" w:firstLine="0"/>
        <w:jc w:val="left"/>
      </w:pPr>
      <w:r>
        <w:t>напротеканиеданныхявлений.</w:t>
      </w:r>
    </w:p>
    <w:p w:rsidR="00B0296E" w:rsidRDefault="00115E80">
      <w:pPr>
        <w:pStyle w:val="a4"/>
        <w:numPr>
          <w:ilvl w:val="0"/>
          <w:numId w:val="3"/>
        </w:numPr>
        <w:tabs>
          <w:tab w:val="left" w:pos="1123"/>
          <w:tab w:val="left" w:pos="1124"/>
        </w:tabs>
        <w:spacing w:line="237" w:lineRule="auto"/>
        <w:ind w:left="273" w:right="123" w:hanging="39"/>
        <w:jc w:val="left"/>
        <w:rPr>
          <w:sz w:val="24"/>
        </w:rPr>
      </w:pPr>
      <w:r>
        <w:rPr>
          <w:sz w:val="24"/>
        </w:rPr>
        <w:t>Исследованиезависимостиоднойфизическойвеличиныотдругойспредставлениемрезультатовввиде</w:t>
      </w:r>
    </w:p>
    <w:p w:rsidR="00B0296E" w:rsidRDefault="00115E80">
      <w:pPr>
        <w:pStyle w:val="a3"/>
        <w:spacing w:before="1" w:line="275" w:lineRule="exact"/>
        <w:ind w:left="417" w:firstLine="0"/>
        <w:jc w:val="left"/>
      </w:pPr>
      <w:r>
        <w:t>графикаили таблицы.</w:t>
      </w:r>
    </w:p>
    <w:p w:rsidR="00B0296E" w:rsidRDefault="00115E80">
      <w:pPr>
        <w:pStyle w:val="a4"/>
        <w:numPr>
          <w:ilvl w:val="0"/>
          <w:numId w:val="3"/>
        </w:numPr>
        <w:tabs>
          <w:tab w:val="left" w:pos="1123"/>
          <w:tab w:val="left" w:pos="1124"/>
        </w:tabs>
        <w:spacing w:line="242" w:lineRule="auto"/>
        <w:ind w:left="273" w:right="137" w:hanging="39"/>
        <w:jc w:val="left"/>
        <w:rPr>
          <w:sz w:val="24"/>
        </w:rPr>
      </w:pPr>
      <w:r>
        <w:rPr>
          <w:sz w:val="24"/>
        </w:rPr>
        <w:t>Проверказаданныхпредположений(прямыеизмеренияфизическихвеличинисравнениезаданных</w:t>
      </w:r>
    </w:p>
    <w:p w:rsidR="00B0296E" w:rsidRDefault="00115E80">
      <w:pPr>
        <w:pStyle w:val="a3"/>
        <w:spacing w:line="271" w:lineRule="exact"/>
        <w:ind w:left="417" w:firstLine="0"/>
        <w:jc w:val="left"/>
      </w:pPr>
      <w:r>
        <w:t>соотношениймеждуними).</w:t>
      </w:r>
    </w:p>
    <w:p w:rsidR="00B0296E" w:rsidRDefault="00115E80">
      <w:pPr>
        <w:pStyle w:val="a4"/>
        <w:numPr>
          <w:ilvl w:val="0"/>
          <w:numId w:val="3"/>
        </w:numPr>
        <w:tabs>
          <w:tab w:val="left" w:pos="1123"/>
          <w:tab w:val="left" w:pos="1124"/>
        </w:tabs>
        <w:spacing w:before="2" w:line="275" w:lineRule="exact"/>
        <w:ind w:hanging="890"/>
        <w:jc w:val="left"/>
        <w:rPr>
          <w:sz w:val="24"/>
        </w:rPr>
      </w:pPr>
      <w:r>
        <w:rPr>
          <w:sz w:val="24"/>
        </w:rPr>
        <w:t>Знакомствостехническимиустройствамииихконструирование.</w:t>
      </w:r>
    </w:p>
    <w:p w:rsidR="00B0296E" w:rsidRDefault="00115E80">
      <w:pPr>
        <w:pStyle w:val="a3"/>
        <w:ind w:right="132" w:firstLine="144"/>
      </w:pPr>
      <w:r>
        <w:t>Любаярабочаяпрограммадолжнапредусматриватьвыполнениелабораторныхработвсехуказанных типов. Выбор тематики и числа работ каждого типа зависит от особенностей рабочейпрограммыиУМК.</w:t>
      </w:r>
    </w:p>
    <w:p w:rsidR="00B0296E" w:rsidRDefault="00115E80">
      <w:pPr>
        <w:pStyle w:val="1"/>
        <w:spacing w:before="6"/>
        <w:ind w:left="417"/>
      </w:pPr>
      <w:r>
        <w:t>Лабораторныеработы</w:t>
      </w:r>
    </w:p>
    <w:p w:rsidR="00B0296E" w:rsidRDefault="00115E80">
      <w:pPr>
        <w:pStyle w:val="a4"/>
        <w:numPr>
          <w:ilvl w:val="1"/>
          <w:numId w:val="3"/>
        </w:numPr>
        <w:tabs>
          <w:tab w:val="left" w:pos="1123"/>
          <w:tab w:val="left" w:pos="1124"/>
        </w:tabs>
        <w:spacing w:line="272" w:lineRule="exact"/>
        <w:ind w:left="1123" w:hanging="707"/>
        <w:rPr>
          <w:sz w:val="24"/>
        </w:rPr>
      </w:pPr>
      <w:r>
        <w:rPr>
          <w:sz w:val="24"/>
        </w:rPr>
        <w:t>Измерениеразмеров малыхтел</w:t>
      </w:r>
    </w:p>
    <w:p w:rsidR="00B0296E" w:rsidRDefault="00115E80">
      <w:pPr>
        <w:pStyle w:val="a4"/>
        <w:numPr>
          <w:ilvl w:val="1"/>
          <w:numId w:val="3"/>
        </w:numPr>
        <w:tabs>
          <w:tab w:val="left" w:pos="1123"/>
          <w:tab w:val="left" w:pos="1124"/>
        </w:tabs>
        <w:spacing w:before="3" w:line="275" w:lineRule="exact"/>
        <w:ind w:left="1123" w:hanging="707"/>
        <w:rPr>
          <w:sz w:val="24"/>
        </w:rPr>
      </w:pPr>
      <w:r>
        <w:rPr>
          <w:sz w:val="24"/>
        </w:rPr>
        <w:t>Измерениеобъема тела</w:t>
      </w:r>
    </w:p>
    <w:p w:rsidR="00B0296E" w:rsidRDefault="00115E80">
      <w:pPr>
        <w:pStyle w:val="a4"/>
        <w:numPr>
          <w:ilvl w:val="1"/>
          <w:numId w:val="3"/>
        </w:numPr>
        <w:tabs>
          <w:tab w:val="left" w:pos="1123"/>
          <w:tab w:val="left" w:pos="1124"/>
        </w:tabs>
        <w:spacing w:line="275" w:lineRule="exact"/>
        <w:ind w:left="1123" w:hanging="707"/>
        <w:rPr>
          <w:sz w:val="24"/>
        </w:rPr>
      </w:pPr>
      <w:r>
        <w:rPr>
          <w:sz w:val="24"/>
        </w:rPr>
        <w:t>Измерениемассытела</w:t>
      </w:r>
    </w:p>
    <w:p w:rsidR="00B0296E" w:rsidRDefault="00115E80">
      <w:pPr>
        <w:pStyle w:val="a4"/>
        <w:numPr>
          <w:ilvl w:val="1"/>
          <w:numId w:val="3"/>
        </w:numPr>
        <w:tabs>
          <w:tab w:val="left" w:pos="1123"/>
          <w:tab w:val="left" w:pos="1124"/>
        </w:tabs>
        <w:spacing w:before="2" w:line="275" w:lineRule="exact"/>
        <w:ind w:left="1123" w:hanging="707"/>
        <w:rPr>
          <w:sz w:val="24"/>
        </w:rPr>
      </w:pPr>
      <w:r>
        <w:rPr>
          <w:sz w:val="24"/>
        </w:rPr>
        <w:t>Измерениеплотностивеществатвердоготела.</w:t>
      </w:r>
    </w:p>
    <w:p w:rsidR="00B0296E" w:rsidRDefault="00115E80">
      <w:pPr>
        <w:pStyle w:val="a4"/>
        <w:numPr>
          <w:ilvl w:val="1"/>
          <w:numId w:val="3"/>
        </w:numPr>
        <w:tabs>
          <w:tab w:val="left" w:pos="1123"/>
          <w:tab w:val="left" w:pos="1124"/>
        </w:tabs>
        <w:spacing w:line="275" w:lineRule="exact"/>
        <w:ind w:left="1123" w:hanging="707"/>
        <w:rPr>
          <w:sz w:val="24"/>
        </w:rPr>
      </w:pPr>
      <w:r>
        <w:rPr>
          <w:sz w:val="24"/>
        </w:rPr>
        <w:t>Измерениесилы</w:t>
      </w:r>
    </w:p>
    <w:p w:rsidR="00B0296E" w:rsidRDefault="00115E80">
      <w:pPr>
        <w:pStyle w:val="a4"/>
        <w:numPr>
          <w:ilvl w:val="1"/>
          <w:numId w:val="3"/>
        </w:numPr>
        <w:tabs>
          <w:tab w:val="left" w:pos="1123"/>
          <w:tab w:val="left" w:pos="1124"/>
        </w:tabs>
        <w:spacing w:before="3" w:line="275" w:lineRule="exact"/>
        <w:ind w:left="1123" w:hanging="707"/>
        <w:rPr>
          <w:sz w:val="24"/>
        </w:rPr>
      </w:pPr>
      <w:r>
        <w:rPr>
          <w:sz w:val="24"/>
        </w:rPr>
        <w:t>Исследованиезависимостисилытренияотсилы давленияиплощади поверхности</w:t>
      </w:r>
    </w:p>
    <w:p w:rsidR="00B0296E" w:rsidRDefault="00115E80">
      <w:pPr>
        <w:pStyle w:val="a4"/>
        <w:numPr>
          <w:ilvl w:val="1"/>
          <w:numId w:val="3"/>
        </w:numPr>
        <w:tabs>
          <w:tab w:val="left" w:pos="1123"/>
          <w:tab w:val="left" w:pos="1124"/>
        </w:tabs>
        <w:spacing w:line="242" w:lineRule="auto"/>
        <w:ind w:left="273" w:right="129" w:firstLine="144"/>
        <w:rPr>
          <w:sz w:val="24"/>
        </w:rPr>
      </w:pPr>
      <w:r>
        <w:rPr>
          <w:sz w:val="24"/>
        </w:rPr>
        <w:t>Исследованиезависимостисилытренияотхарактераповерхности,еенезависимостиотплощади.</w:t>
      </w:r>
    </w:p>
    <w:p w:rsidR="00B0296E" w:rsidRDefault="00115E80">
      <w:pPr>
        <w:pStyle w:val="a4"/>
        <w:numPr>
          <w:ilvl w:val="1"/>
          <w:numId w:val="3"/>
        </w:numPr>
        <w:tabs>
          <w:tab w:val="left" w:pos="1123"/>
          <w:tab w:val="left" w:pos="1124"/>
        </w:tabs>
        <w:spacing w:line="271" w:lineRule="exact"/>
        <w:ind w:left="1123" w:hanging="707"/>
        <w:rPr>
          <w:sz w:val="24"/>
        </w:rPr>
      </w:pPr>
      <w:r>
        <w:rPr>
          <w:sz w:val="24"/>
        </w:rPr>
        <w:t>Определениевыталкивающейсилы,действующейнапогруженноевжидкостьтело.</w:t>
      </w:r>
    </w:p>
    <w:p w:rsidR="00B0296E" w:rsidRDefault="00115E80">
      <w:pPr>
        <w:pStyle w:val="a4"/>
        <w:numPr>
          <w:ilvl w:val="1"/>
          <w:numId w:val="3"/>
        </w:numPr>
        <w:tabs>
          <w:tab w:val="left" w:pos="1123"/>
          <w:tab w:val="left" w:pos="1124"/>
        </w:tabs>
        <w:spacing w:before="1" w:line="275" w:lineRule="exact"/>
        <w:ind w:left="1123" w:hanging="707"/>
        <w:rPr>
          <w:sz w:val="24"/>
        </w:rPr>
      </w:pPr>
      <w:r>
        <w:rPr>
          <w:sz w:val="24"/>
        </w:rPr>
        <w:t>Выяснениеусловийплаваниетелавжидкости</w:t>
      </w:r>
    </w:p>
    <w:p w:rsidR="00B0296E" w:rsidRDefault="00115E80">
      <w:pPr>
        <w:pStyle w:val="a4"/>
        <w:numPr>
          <w:ilvl w:val="1"/>
          <w:numId w:val="3"/>
        </w:numPr>
        <w:tabs>
          <w:tab w:val="left" w:pos="1123"/>
          <w:tab w:val="left" w:pos="1124"/>
        </w:tabs>
        <w:spacing w:line="275" w:lineRule="exact"/>
        <w:ind w:left="1123" w:hanging="707"/>
        <w:rPr>
          <w:sz w:val="24"/>
        </w:rPr>
      </w:pPr>
      <w:r>
        <w:rPr>
          <w:sz w:val="24"/>
        </w:rPr>
        <w:t>Выясненияусловияравновесиярычага</w:t>
      </w:r>
    </w:p>
    <w:p w:rsidR="00B0296E" w:rsidRDefault="00B0296E">
      <w:pPr>
        <w:spacing w:line="275" w:lineRule="exact"/>
        <w:rPr>
          <w:sz w:val="24"/>
        </w:rPr>
        <w:sectPr w:rsidR="00B0296E">
          <w:pgSz w:w="11910" w:h="16840"/>
          <w:pgMar w:top="480" w:right="440" w:bottom="280" w:left="860" w:header="720" w:footer="720" w:gutter="0"/>
          <w:cols w:space="720"/>
        </w:sectPr>
      </w:pPr>
    </w:p>
    <w:p w:rsidR="00B0296E" w:rsidRDefault="00115E80">
      <w:pPr>
        <w:pStyle w:val="a4"/>
        <w:numPr>
          <w:ilvl w:val="1"/>
          <w:numId w:val="3"/>
        </w:numPr>
        <w:tabs>
          <w:tab w:val="left" w:pos="1123"/>
          <w:tab w:val="left" w:pos="1124"/>
        </w:tabs>
        <w:spacing w:before="60" w:line="242" w:lineRule="auto"/>
        <w:ind w:left="417" w:right="2490" w:firstLine="0"/>
        <w:rPr>
          <w:sz w:val="24"/>
        </w:rPr>
      </w:pPr>
      <w:r>
        <w:rPr>
          <w:sz w:val="24"/>
        </w:rPr>
        <w:lastRenderedPageBreak/>
        <w:t>КонструированиенаклоннойплоскостисзаданнымзначениемКПДЗнакомство с техническимиустройствамииихконструирование</w:t>
      </w:r>
    </w:p>
    <w:p w:rsidR="00B0296E" w:rsidRDefault="00115E80">
      <w:pPr>
        <w:pStyle w:val="a4"/>
        <w:numPr>
          <w:ilvl w:val="0"/>
          <w:numId w:val="2"/>
        </w:numPr>
        <w:tabs>
          <w:tab w:val="left" w:pos="1123"/>
          <w:tab w:val="left" w:pos="1124"/>
        </w:tabs>
        <w:spacing w:line="271" w:lineRule="exact"/>
        <w:rPr>
          <w:sz w:val="24"/>
        </w:rPr>
      </w:pPr>
      <w:r>
        <w:rPr>
          <w:sz w:val="24"/>
        </w:rPr>
        <w:t>Конструированиеареометраи испытаниеегоработы.</w:t>
      </w:r>
    </w:p>
    <w:p w:rsidR="00B0296E" w:rsidRDefault="00115E80">
      <w:pPr>
        <w:pStyle w:val="a4"/>
        <w:numPr>
          <w:ilvl w:val="0"/>
          <w:numId w:val="2"/>
        </w:numPr>
        <w:tabs>
          <w:tab w:val="left" w:pos="1123"/>
          <w:tab w:val="left" w:pos="1124"/>
        </w:tabs>
        <w:spacing w:before="2"/>
        <w:rPr>
          <w:sz w:val="24"/>
        </w:rPr>
      </w:pPr>
      <w:r>
        <w:rPr>
          <w:sz w:val="24"/>
        </w:rPr>
        <w:t>Конструированиемоделилодкисзаданнойгрузоподъемностью</w:t>
      </w:r>
    </w:p>
    <w:p w:rsidR="00B0296E" w:rsidRDefault="00B0296E">
      <w:pPr>
        <w:pStyle w:val="a3"/>
        <w:spacing w:before="7"/>
        <w:ind w:left="0" w:firstLine="0"/>
        <w:jc w:val="left"/>
        <w:rPr>
          <w:sz w:val="16"/>
        </w:rPr>
      </w:pPr>
    </w:p>
    <w:p w:rsidR="00B0296E" w:rsidRDefault="00115E80">
      <w:pPr>
        <w:pStyle w:val="1"/>
        <w:spacing w:before="90" w:line="275" w:lineRule="exact"/>
        <w:ind w:left="968" w:right="111"/>
        <w:jc w:val="center"/>
      </w:pPr>
      <w:r>
        <w:t>8класс</w:t>
      </w:r>
    </w:p>
    <w:p w:rsidR="00B0296E" w:rsidRDefault="00115E80">
      <w:pPr>
        <w:spacing w:line="275" w:lineRule="exact"/>
        <w:ind w:left="470" w:right="7055"/>
        <w:jc w:val="center"/>
        <w:rPr>
          <w:b/>
          <w:sz w:val="24"/>
        </w:rPr>
      </w:pPr>
      <w:r>
        <w:rPr>
          <w:b/>
          <w:sz w:val="24"/>
        </w:rPr>
        <w:t>Тепловыеявления</w:t>
      </w:r>
    </w:p>
    <w:p w:rsidR="00B0296E" w:rsidRDefault="00115E80">
      <w:pPr>
        <w:pStyle w:val="a3"/>
        <w:ind w:right="127"/>
      </w:pPr>
      <w:r>
        <w:t>Тепловоеравновесие.Температура.Связьтемпературысоскоростьюхаотическогодвижениячастиц.Внутренняяэнергия.Работаитеплопередачакакспособыизменениявнутренней энергии тела. Теплопроводность. Конвекция. Излучение. Примеры теплопередачи вприродеитехнике.Количествотеплоты.Удельнаятеплоемкость.Удельнаятеплотасгораниятоплива.Законсохраненияипревращенияэнергиивмеханическихитепловыхпроцессах.Плавлениеиотвердеваниекристаллическихтел.Удельнаятеплотаплавления.Испарениеиконденсация.Поглощение энергии при испарении жидкости и выделение ее при конденсациипара.Кипение.Зависимостьтемпературыкипенияотдавления.Удельнаятеплотапарообразованияиконденсации.Влажностьвоздуха.Работагазаприрасширении.Преобразования энергии в тепловых машинах (паровая турбина, двигатель внутреннего сгорания,реактивныйдвигатель).КПДтепловоймашины.Экологическиепроблемыиспользованиятепловыхмашин.</w:t>
      </w:r>
    </w:p>
    <w:p w:rsidR="00B0296E" w:rsidRDefault="00115E80">
      <w:pPr>
        <w:pStyle w:val="1"/>
        <w:spacing w:before="4" w:line="273" w:lineRule="exact"/>
      </w:pPr>
      <w:r>
        <w:t>Электромагнитныеявления</w:t>
      </w:r>
    </w:p>
    <w:p w:rsidR="00B0296E" w:rsidRDefault="00115E80">
      <w:pPr>
        <w:pStyle w:val="a3"/>
        <w:ind w:right="122"/>
      </w:pPr>
      <w:r>
        <w:t>Электризация физических тел. Взаимодействие заряженных тел. Два рода электрическихзарядов. Делимость электрического заряда. Элементарный электрический заряд. Закон сохраненияэлектрического заряда. Проводники, полупроводники и изоляторы электричества. Электроскоп.Электрическоеполекакособыйвидматерии.Напряженностьэлектрическогополя.Действиеэлектрическогополянаэлектрическиезаряды.Конденсатор.Энергияэлектрическогополяконденсатора.</w:t>
      </w:r>
    </w:p>
    <w:p w:rsidR="00B0296E" w:rsidRDefault="00115E80">
      <w:pPr>
        <w:pStyle w:val="a3"/>
        <w:ind w:right="127"/>
      </w:pPr>
      <w:r>
        <w:t>Электрический ток. Источники электрического тока. Электрическая цепь и ее составныечасти. Направление и действия электрического тока. Носители электрических зарядов в металлах.Силатока.Электрическоенапряжение.Электрическоесопротивлениепроводников.Единицысопротивления.</w:t>
      </w:r>
    </w:p>
    <w:p w:rsidR="00B0296E" w:rsidRDefault="00115E80">
      <w:pPr>
        <w:pStyle w:val="a3"/>
        <w:ind w:right="132"/>
      </w:pPr>
      <w:r>
        <w:t>Зависимостьсилытокаотнапряжения.ЗаконОмадляучасткацепи.Удельноесопротивление. Реостаты. Последовательное соединение проводников. Параллельное соединениепроводников.</w:t>
      </w:r>
    </w:p>
    <w:p w:rsidR="00B0296E" w:rsidRDefault="00115E80">
      <w:pPr>
        <w:pStyle w:val="a3"/>
        <w:ind w:right="119"/>
      </w:pPr>
      <w:r>
        <w:t>Работаэлектрическогополяпоперемещениюэлектрическихзарядов.Мощностьэлектрическоготока.Нагреваниепроводниковэлектрическимтоком.ЗаконДжоуля-Ленца.Электрическиенагревательныеиосветительныеприборы.Короткое замыкание.</w:t>
      </w:r>
    </w:p>
    <w:p w:rsidR="00B0296E" w:rsidRDefault="00115E80">
      <w:pPr>
        <w:pStyle w:val="a3"/>
        <w:ind w:right="127"/>
      </w:pPr>
      <w:r>
        <w:t>Магнитноеполе.Индукциямагнитногополя.Магнитноеполетока.ОпытЭрстеда.Магнитное поле постоянных магнитов. Магнитное поле Земли. Электромагнит. Магнитное полекатушкистоком.Применениеэлектромагнитов.Действиемагнитногополянапроводникстокомидвижущуюсязаряженную частицу.Электродвигатель.</w:t>
      </w:r>
    </w:p>
    <w:p w:rsidR="00B0296E" w:rsidRDefault="00115E80">
      <w:pPr>
        <w:pStyle w:val="a3"/>
        <w:ind w:right="126"/>
      </w:pPr>
      <w:r>
        <w:t>Источники света. Закон прямолинейного распространение света. Закон отражения света.Плоскоезеркало.Законпреломлениясвета.Линзы.Фокусноерасстояниеиоптическаясилалинзы. Изображение предмета в зеркале и линзе. Оптические приборы. Глазкакоптическаясистема.</w:t>
      </w:r>
    </w:p>
    <w:p w:rsidR="00B0296E" w:rsidRDefault="00B0296E">
      <w:pPr>
        <w:pStyle w:val="a3"/>
        <w:spacing w:before="7"/>
        <w:ind w:left="0" w:firstLine="0"/>
        <w:jc w:val="left"/>
        <w:rPr>
          <w:sz w:val="23"/>
        </w:rPr>
      </w:pPr>
    </w:p>
    <w:p w:rsidR="00B0296E" w:rsidRDefault="00115E80">
      <w:pPr>
        <w:pStyle w:val="a3"/>
        <w:ind w:left="417" w:firstLine="0"/>
        <w:jc w:val="left"/>
      </w:pPr>
      <w:r>
        <w:t>Пояснение</w:t>
      </w:r>
    </w:p>
    <w:p w:rsidR="00B0296E" w:rsidRDefault="00115E80">
      <w:pPr>
        <w:pStyle w:val="a3"/>
        <w:spacing w:before="3" w:line="275" w:lineRule="exact"/>
        <w:ind w:left="417" w:firstLine="0"/>
        <w:jc w:val="left"/>
      </w:pPr>
      <w:r>
        <w:t>Лабораторныеработы(независимооттематическойпринадлежности)делятсяследующиетипы:</w:t>
      </w:r>
    </w:p>
    <w:p w:rsidR="00B0296E" w:rsidRDefault="00115E80">
      <w:pPr>
        <w:pStyle w:val="a4"/>
        <w:numPr>
          <w:ilvl w:val="0"/>
          <w:numId w:val="3"/>
        </w:numPr>
        <w:tabs>
          <w:tab w:val="left" w:pos="1123"/>
          <w:tab w:val="left" w:pos="1124"/>
        </w:tabs>
        <w:spacing w:line="275" w:lineRule="exact"/>
        <w:ind w:hanging="890"/>
        <w:jc w:val="left"/>
        <w:rPr>
          <w:sz w:val="24"/>
        </w:rPr>
      </w:pPr>
      <w:r>
        <w:rPr>
          <w:sz w:val="24"/>
        </w:rPr>
        <w:t>Проведениепрямыхизмеренийфизическихвеличин</w:t>
      </w:r>
    </w:p>
    <w:p w:rsidR="00B0296E" w:rsidRDefault="00115E80">
      <w:pPr>
        <w:pStyle w:val="a4"/>
        <w:numPr>
          <w:ilvl w:val="0"/>
          <w:numId w:val="3"/>
        </w:numPr>
        <w:tabs>
          <w:tab w:val="left" w:pos="1123"/>
          <w:tab w:val="left" w:pos="1124"/>
        </w:tabs>
        <w:spacing w:before="5" w:line="237" w:lineRule="auto"/>
        <w:ind w:left="273" w:right="124" w:hanging="39"/>
        <w:jc w:val="left"/>
        <w:rPr>
          <w:sz w:val="24"/>
        </w:rPr>
      </w:pPr>
      <w:r>
        <w:rPr>
          <w:sz w:val="24"/>
        </w:rPr>
        <w:t>Расчетпополученнымрезультатампрямыхизмеренийзависимогоотнихпараметра(косвенныеизмерения).</w:t>
      </w:r>
    </w:p>
    <w:p w:rsidR="00B0296E" w:rsidRDefault="00115E80">
      <w:pPr>
        <w:pStyle w:val="a4"/>
        <w:numPr>
          <w:ilvl w:val="0"/>
          <w:numId w:val="3"/>
        </w:numPr>
        <w:tabs>
          <w:tab w:val="left" w:pos="1123"/>
          <w:tab w:val="left" w:pos="1124"/>
        </w:tabs>
        <w:spacing w:before="5" w:line="237" w:lineRule="auto"/>
        <w:ind w:left="273" w:right="137" w:hanging="39"/>
        <w:jc w:val="left"/>
        <w:rPr>
          <w:sz w:val="24"/>
        </w:rPr>
      </w:pPr>
      <w:r>
        <w:rPr>
          <w:sz w:val="24"/>
        </w:rPr>
        <w:t>Наблюдениеявленийипостановкаопытов(накачественномуровне)пообнаружениюфакторов,влияющих</w:t>
      </w:r>
    </w:p>
    <w:p w:rsidR="00B0296E" w:rsidRDefault="00115E80">
      <w:pPr>
        <w:pStyle w:val="a3"/>
        <w:spacing w:before="4" w:line="275" w:lineRule="exact"/>
        <w:ind w:left="417" w:firstLine="0"/>
        <w:jc w:val="left"/>
      </w:pPr>
      <w:r>
        <w:t>напротеканиеданныхявлений.</w:t>
      </w:r>
    </w:p>
    <w:p w:rsidR="00B0296E" w:rsidRDefault="00115E80">
      <w:pPr>
        <w:pStyle w:val="a4"/>
        <w:numPr>
          <w:ilvl w:val="0"/>
          <w:numId w:val="3"/>
        </w:numPr>
        <w:tabs>
          <w:tab w:val="left" w:pos="1123"/>
          <w:tab w:val="left" w:pos="1124"/>
        </w:tabs>
        <w:spacing w:line="242" w:lineRule="auto"/>
        <w:ind w:left="273" w:right="116" w:hanging="159"/>
        <w:jc w:val="left"/>
        <w:rPr>
          <w:sz w:val="24"/>
        </w:rPr>
      </w:pPr>
      <w:r>
        <w:rPr>
          <w:sz w:val="24"/>
        </w:rPr>
        <w:t>Исследованиезависимостиоднойфизическойвеличиныотдругойспредставлениемрезультатовввиде</w:t>
      </w:r>
    </w:p>
    <w:p w:rsidR="00B0296E" w:rsidRDefault="00115E80">
      <w:pPr>
        <w:pStyle w:val="a3"/>
        <w:spacing w:line="271" w:lineRule="exact"/>
        <w:ind w:left="417" w:firstLine="0"/>
        <w:jc w:val="left"/>
      </w:pPr>
      <w:r>
        <w:t>графикаили таблицы.</w:t>
      </w:r>
    </w:p>
    <w:p w:rsidR="00B0296E" w:rsidRDefault="00B0296E">
      <w:pPr>
        <w:spacing w:line="271" w:lineRule="exact"/>
        <w:sectPr w:rsidR="00B0296E">
          <w:pgSz w:w="11910" w:h="16840"/>
          <w:pgMar w:top="480" w:right="440" w:bottom="280" w:left="860" w:header="720" w:footer="720" w:gutter="0"/>
          <w:cols w:space="720"/>
        </w:sectPr>
      </w:pPr>
    </w:p>
    <w:p w:rsidR="00B0296E" w:rsidRDefault="00115E80">
      <w:pPr>
        <w:pStyle w:val="a4"/>
        <w:numPr>
          <w:ilvl w:val="0"/>
          <w:numId w:val="3"/>
        </w:numPr>
        <w:tabs>
          <w:tab w:val="left" w:pos="1123"/>
          <w:tab w:val="left" w:pos="1124"/>
        </w:tabs>
        <w:spacing w:before="60" w:line="242" w:lineRule="auto"/>
        <w:ind w:left="273" w:right="137" w:hanging="159"/>
        <w:jc w:val="both"/>
        <w:rPr>
          <w:sz w:val="24"/>
        </w:rPr>
      </w:pPr>
      <w:r>
        <w:rPr>
          <w:sz w:val="24"/>
        </w:rPr>
        <w:lastRenderedPageBreak/>
        <w:t>Проверка заданных предположений (прямые измерения физических величин и сравнениезаданных</w:t>
      </w:r>
    </w:p>
    <w:p w:rsidR="00B0296E" w:rsidRDefault="00115E80">
      <w:pPr>
        <w:pStyle w:val="a3"/>
        <w:spacing w:line="271" w:lineRule="exact"/>
        <w:ind w:left="417" w:firstLine="0"/>
      </w:pPr>
      <w:r>
        <w:t>соотношениймеждуними).</w:t>
      </w:r>
    </w:p>
    <w:p w:rsidR="00B0296E" w:rsidRDefault="00115E80">
      <w:pPr>
        <w:pStyle w:val="a4"/>
        <w:numPr>
          <w:ilvl w:val="0"/>
          <w:numId w:val="3"/>
        </w:numPr>
        <w:tabs>
          <w:tab w:val="left" w:pos="1123"/>
          <w:tab w:val="left" w:pos="1124"/>
        </w:tabs>
        <w:spacing w:before="2" w:line="275" w:lineRule="exact"/>
        <w:ind w:hanging="1010"/>
        <w:jc w:val="both"/>
        <w:rPr>
          <w:sz w:val="24"/>
        </w:rPr>
      </w:pPr>
      <w:r>
        <w:rPr>
          <w:sz w:val="24"/>
        </w:rPr>
        <w:t>Знакомствостехническимиустройствамииихконструирование.</w:t>
      </w:r>
    </w:p>
    <w:p w:rsidR="00B0296E" w:rsidRDefault="00115E80">
      <w:pPr>
        <w:pStyle w:val="a3"/>
        <w:ind w:right="129" w:firstLine="144"/>
      </w:pPr>
      <w:r>
        <w:t>Любаярабочаяпрограммадолжнапредусматриватьвыполнениелабораторныхработвсехуказанных типов. Выбор тематики и числа работ каждого типа зависит от особенностей рабочейпрограммыиУМК.</w:t>
      </w:r>
    </w:p>
    <w:p w:rsidR="00B0296E" w:rsidRDefault="00115E80">
      <w:pPr>
        <w:pStyle w:val="1"/>
        <w:spacing w:before="7"/>
      </w:pPr>
      <w:r>
        <w:t>Лабораторныеработы:</w:t>
      </w:r>
    </w:p>
    <w:p w:rsidR="00B0296E" w:rsidRDefault="00115E80">
      <w:pPr>
        <w:pStyle w:val="a4"/>
        <w:numPr>
          <w:ilvl w:val="1"/>
          <w:numId w:val="3"/>
        </w:numPr>
        <w:tabs>
          <w:tab w:val="left" w:pos="701"/>
        </w:tabs>
        <w:spacing w:line="272" w:lineRule="exact"/>
        <w:ind w:hanging="361"/>
        <w:rPr>
          <w:sz w:val="24"/>
        </w:rPr>
      </w:pPr>
      <w:r>
        <w:rPr>
          <w:sz w:val="24"/>
        </w:rPr>
        <w:t>Определениеколичестватеплоты</w:t>
      </w:r>
    </w:p>
    <w:p w:rsidR="00B0296E" w:rsidRDefault="00115E80">
      <w:pPr>
        <w:pStyle w:val="a4"/>
        <w:numPr>
          <w:ilvl w:val="1"/>
          <w:numId w:val="3"/>
        </w:numPr>
        <w:tabs>
          <w:tab w:val="left" w:pos="701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Определение удельнойтеплоемкости</w:t>
      </w:r>
    </w:p>
    <w:p w:rsidR="00B0296E" w:rsidRDefault="00115E80">
      <w:pPr>
        <w:pStyle w:val="a4"/>
        <w:numPr>
          <w:ilvl w:val="1"/>
          <w:numId w:val="3"/>
        </w:numPr>
        <w:tabs>
          <w:tab w:val="left" w:pos="701"/>
        </w:tabs>
        <w:spacing w:line="275" w:lineRule="exact"/>
        <w:ind w:hanging="361"/>
        <w:rPr>
          <w:sz w:val="24"/>
        </w:rPr>
      </w:pPr>
      <w:r>
        <w:rPr>
          <w:sz w:val="24"/>
        </w:rPr>
        <w:t>Измерениевлажностивоздуха</w:t>
      </w:r>
    </w:p>
    <w:p w:rsidR="00B0296E" w:rsidRDefault="00115E80">
      <w:pPr>
        <w:pStyle w:val="a4"/>
        <w:numPr>
          <w:ilvl w:val="1"/>
          <w:numId w:val="3"/>
        </w:numPr>
        <w:tabs>
          <w:tab w:val="left" w:pos="70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Сборкаэлектрической цепииизмерениесилытокав ееразличныхучастках.</w:t>
      </w:r>
    </w:p>
    <w:p w:rsidR="00B0296E" w:rsidRDefault="00115E80">
      <w:pPr>
        <w:pStyle w:val="a4"/>
        <w:numPr>
          <w:ilvl w:val="1"/>
          <w:numId w:val="3"/>
        </w:numPr>
        <w:tabs>
          <w:tab w:val="left" w:pos="701"/>
        </w:tabs>
        <w:spacing w:line="275" w:lineRule="exact"/>
        <w:ind w:hanging="361"/>
        <w:rPr>
          <w:sz w:val="24"/>
        </w:rPr>
      </w:pPr>
      <w:r>
        <w:rPr>
          <w:sz w:val="24"/>
        </w:rPr>
        <w:t>Измерениенапряжения</w:t>
      </w:r>
    </w:p>
    <w:p w:rsidR="00B0296E" w:rsidRDefault="00115E80">
      <w:pPr>
        <w:pStyle w:val="a4"/>
        <w:numPr>
          <w:ilvl w:val="1"/>
          <w:numId w:val="3"/>
        </w:numPr>
        <w:tabs>
          <w:tab w:val="left" w:pos="701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Измерениесопротивления</w:t>
      </w:r>
    </w:p>
    <w:p w:rsidR="00B0296E" w:rsidRDefault="00115E80">
      <w:pPr>
        <w:pStyle w:val="a4"/>
        <w:numPr>
          <w:ilvl w:val="1"/>
          <w:numId w:val="3"/>
        </w:numPr>
        <w:tabs>
          <w:tab w:val="left" w:pos="701"/>
        </w:tabs>
        <w:spacing w:line="275" w:lineRule="exact"/>
        <w:ind w:hanging="361"/>
        <w:rPr>
          <w:sz w:val="24"/>
        </w:rPr>
      </w:pPr>
      <w:r>
        <w:rPr>
          <w:sz w:val="24"/>
        </w:rPr>
        <w:t>Регулированиесилытокареостатом</w:t>
      </w:r>
    </w:p>
    <w:p w:rsidR="00B0296E" w:rsidRDefault="00115E80">
      <w:pPr>
        <w:pStyle w:val="a4"/>
        <w:numPr>
          <w:ilvl w:val="1"/>
          <w:numId w:val="3"/>
        </w:numPr>
        <w:tabs>
          <w:tab w:val="left" w:pos="701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Измерениеработыимощностиэлектрическоготока</w:t>
      </w:r>
    </w:p>
    <w:p w:rsidR="00B0296E" w:rsidRDefault="00115E80">
      <w:pPr>
        <w:pStyle w:val="a4"/>
        <w:numPr>
          <w:ilvl w:val="1"/>
          <w:numId w:val="3"/>
        </w:numPr>
        <w:tabs>
          <w:tab w:val="left" w:pos="701"/>
        </w:tabs>
        <w:spacing w:line="275" w:lineRule="exact"/>
        <w:ind w:hanging="361"/>
        <w:rPr>
          <w:sz w:val="24"/>
        </w:rPr>
      </w:pPr>
      <w:r>
        <w:rPr>
          <w:sz w:val="24"/>
        </w:rPr>
        <w:t>Сборкаэлектромагнитаииспытаниеегодействия</w:t>
      </w:r>
    </w:p>
    <w:p w:rsidR="00B0296E" w:rsidRDefault="00115E80">
      <w:pPr>
        <w:pStyle w:val="a4"/>
        <w:numPr>
          <w:ilvl w:val="1"/>
          <w:numId w:val="3"/>
        </w:numPr>
        <w:tabs>
          <w:tab w:val="left" w:pos="70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Изучениеэлектрическогодвигателяпостоянноготока(намодели)</w:t>
      </w:r>
    </w:p>
    <w:p w:rsidR="00B0296E" w:rsidRDefault="00115E80">
      <w:pPr>
        <w:pStyle w:val="a4"/>
        <w:numPr>
          <w:ilvl w:val="1"/>
          <w:numId w:val="3"/>
        </w:numPr>
        <w:tabs>
          <w:tab w:val="left" w:pos="701"/>
        </w:tabs>
        <w:spacing w:line="275" w:lineRule="exact"/>
        <w:ind w:hanging="361"/>
        <w:rPr>
          <w:sz w:val="24"/>
        </w:rPr>
      </w:pPr>
      <w:r>
        <w:rPr>
          <w:sz w:val="24"/>
        </w:rPr>
        <w:t>Измерениефокусногорасстояниялинзы.Определениеоптическойсилылинзы.</w:t>
      </w:r>
    </w:p>
    <w:p w:rsidR="00B0296E" w:rsidRDefault="00B0296E">
      <w:pPr>
        <w:pStyle w:val="a3"/>
        <w:ind w:left="0" w:firstLine="0"/>
        <w:jc w:val="left"/>
      </w:pPr>
    </w:p>
    <w:p w:rsidR="00B0296E" w:rsidRDefault="00115E80">
      <w:pPr>
        <w:pStyle w:val="a3"/>
        <w:spacing w:before="1" w:line="242" w:lineRule="auto"/>
        <w:ind w:right="2181" w:firstLine="0"/>
        <w:jc w:val="left"/>
      </w:pPr>
      <w:r>
        <w:t>Знакомство с техническими устройствами и их конструирование (как проекты)1.Конструированиеэлектродвигателя.</w:t>
      </w:r>
    </w:p>
    <w:p w:rsidR="00B0296E" w:rsidRDefault="00115E80">
      <w:pPr>
        <w:pStyle w:val="a4"/>
        <w:numPr>
          <w:ilvl w:val="0"/>
          <w:numId w:val="1"/>
        </w:numPr>
        <w:tabs>
          <w:tab w:val="left" w:pos="456"/>
        </w:tabs>
        <w:ind w:right="5718" w:firstLine="0"/>
        <w:rPr>
          <w:sz w:val="24"/>
        </w:rPr>
      </w:pPr>
      <w:r>
        <w:rPr>
          <w:sz w:val="24"/>
        </w:rPr>
        <w:t>Конструирование модели телескопа.3.Оценка своего зрения и подбор очков.4.Конструированиепростейшегогенератора.</w:t>
      </w:r>
    </w:p>
    <w:p w:rsidR="00B0296E" w:rsidRDefault="00B0296E">
      <w:pPr>
        <w:pStyle w:val="a3"/>
        <w:ind w:left="0" w:firstLine="0"/>
        <w:jc w:val="left"/>
        <w:rPr>
          <w:sz w:val="20"/>
        </w:rPr>
      </w:pPr>
    </w:p>
    <w:p w:rsidR="00B0296E" w:rsidRDefault="00B0296E">
      <w:pPr>
        <w:pStyle w:val="a3"/>
        <w:spacing w:before="10"/>
        <w:ind w:left="0" w:firstLine="0"/>
        <w:jc w:val="left"/>
        <w:rPr>
          <w:sz w:val="19"/>
        </w:rPr>
      </w:pPr>
    </w:p>
    <w:p w:rsidR="00B0296E" w:rsidRDefault="00115E80">
      <w:pPr>
        <w:pStyle w:val="1"/>
        <w:spacing w:before="90" w:line="240" w:lineRule="auto"/>
        <w:ind w:left="968" w:right="107"/>
        <w:jc w:val="center"/>
      </w:pPr>
      <w:r>
        <w:t>9класс</w:t>
      </w:r>
    </w:p>
    <w:p w:rsidR="00B0296E" w:rsidRDefault="00115E80">
      <w:pPr>
        <w:spacing w:before="3"/>
        <w:ind w:left="968" w:right="7055"/>
        <w:jc w:val="center"/>
        <w:rPr>
          <w:b/>
          <w:sz w:val="24"/>
        </w:rPr>
      </w:pPr>
      <w:r>
        <w:rPr>
          <w:b/>
          <w:sz w:val="24"/>
        </w:rPr>
        <w:t>Механическиеявления</w:t>
      </w:r>
    </w:p>
    <w:p w:rsidR="00B0296E" w:rsidRDefault="00115E80">
      <w:pPr>
        <w:pStyle w:val="a3"/>
        <w:ind w:right="131"/>
      </w:pPr>
      <w:r>
        <w:t>Материальнаяточкакакмодельфизическоготела.Относительностьмеханическогодвижения.Системаотсчета.Равномерноеиравноускоренноепрямолинейноедвижение.Равномерное движение по окружности. Первый закон Ньютона и инерция. Второй закон Ньютона.ТретийзаконНьютона.Свободноепадение тел.Законвсемирноготяготения.</w:t>
      </w:r>
    </w:p>
    <w:p w:rsidR="00B0296E" w:rsidRDefault="00115E80">
      <w:pPr>
        <w:pStyle w:val="a3"/>
        <w:ind w:left="983" w:right="2847" w:firstLine="0"/>
        <w:jc w:val="left"/>
      </w:pPr>
      <w:r>
        <w:t>Невесомость. Связь между силой тяжести и массой тела.Импульс.Законсохраненияимпульса.Реактивноедвижение.Законсохраненияполноймеханическойэнергии.</w:t>
      </w:r>
    </w:p>
    <w:p w:rsidR="00B0296E" w:rsidRDefault="00115E80">
      <w:pPr>
        <w:pStyle w:val="a3"/>
        <w:ind w:right="124"/>
      </w:pPr>
      <w:r>
        <w:t>Механические колебания. Период, частота, амплитуда колебаний. Резонанс. Механическиеволны в однородных средах. Длина волны. Звук как механическая волна. Громкость и высота тоназвука.</w:t>
      </w:r>
    </w:p>
    <w:p w:rsidR="00B0296E" w:rsidRDefault="00115E80">
      <w:pPr>
        <w:pStyle w:val="1"/>
        <w:spacing w:line="274" w:lineRule="exact"/>
      </w:pPr>
      <w:r>
        <w:t>Электромагнитныеявления</w:t>
      </w:r>
    </w:p>
    <w:p w:rsidR="00B0296E" w:rsidRDefault="00115E80">
      <w:pPr>
        <w:pStyle w:val="a3"/>
        <w:spacing w:line="274" w:lineRule="exact"/>
        <w:ind w:left="983" w:firstLine="0"/>
      </w:pPr>
      <w:r>
        <w:t>СилаАмпераисилаЛоренца.Явлениеэлектромагнитнойиндукция.ОпытыФарадея.</w:t>
      </w:r>
    </w:p>
    <w:p w:rsidR="00B0296E" w:rsidRDefault="00115E80">
      <w:pPr>
        <w:pStyle w:val="a3"/>
        <w:spacing w:line="275" w:lineRule="exact"/>
        <w:ind w:firstLine="0"/>
      </w:pPr>
      <w:r>
        <w:t>Магнитныйпоток.</w:t>
      </w:r>
    </w:p>
    <w:p w:rsidR="00B0296E" w:rsidRDefault="00115E80">
      <w:pPr>
        <w:pStyle w:val="a3"/>
        <w:spacing w:before="2"/>
        <w:ind w:right="119"/>
      </w:pPr>
      <w:r>
        <w:t>Электромагнитные колебания. Колебательный контур. Электрогенератор. Переменный ток.Трансформатор. Передача электрической энергии на расстояние. Электромагнитные волны и ихсвойства. Принципы радиосвязи и телевидения. Влияние электромагнитных излучений на живыеорганизмы.</w:t>
      </w:r>
    </w:p>
    <w:p w:rsidR="00B0296E" w:rsidRDefault="00115E80">
      <w:pPr>
        <w:pStyle w:val="a3"/>
        <w:spacing w:before="3" w:line="237" w:lineRule="auto"/>
        <w:ind w:left="983" w:right="1945" w:firstLine="0"/>
      </w:pPr>
      <w:r>
        <w:t>Свет – электромагнитная волна. Скорость света. Закон преломления света.Дисперсиясвета.Интерференцияидифракциясвета.</w:t>
      </w:r>
    </w:p>
    <w:p w:rsidR="00B0296E" w:rsidRDefault="00115E80">
      <w:pPr>
        <w:pStyle w:val="1"/>
        <w:spacing w:before="8"/>
        <w:ind w:left="839"/>
      </w:pPr>
      <w:proofErr w:type="spellStart"/>
      <w:r>
        <w:t>Квантовыея</w:t>
      </w:r>
      <w:proofErr w:type="spellEnd"/>
      <w:r w:rsidR="00E63CE1">
        <w:t xml:space="preserve"> </w:t>
      </w:r>
      <w:r>
        <w:t>вления</w:t>
      </w:r>
    </w:p>
    <w:p w:rsidR="00B0296E" w:rsidRDefault="00115E80">
      <w:pPr>
        <w:pStyle w:val="a3"/>
        <w:spacing w:line="242" w:lineRule="auto"/>
        <w:ind w:right="128"/>
      </w:pPr>
      <w:r>
        <w:t>Строениеатомов.Планетарнаямодельатома.Квантовыйхарактерпоглощенияииспусканиясветаатомами.Линейчатые спектры.</w:t>
      </w:r>
    </w:p>
    <w:p w:rsidR="00B0296E" w:rsidRDefault="00115E80">
      <w:pPr>
        <w:pStyle w:val="a3"/>
        <w:spacing w:line="271" w:lineRule="exact"/>
        <w:ind w:left="983" w:firstLine="0"/>
      </w:pPr>
      <w:r>
        <w:t>ОпытыРезерфорда.</w:t>
      </w:r>
    </w:p>
    <w:p w:rsidR="00B0296E" w:rsidRDefault="00115E80">
      <w:pPr>
        <w:pStyle w:val="a3"/>
        <w:ind w:right="119"/>
      </w:pPr>
      <w:r>
        <w:t>Составатомногоядра.Протон,нейтрониэлектрон.ЗаконЭйнштейнаопропорциональностимассыиэнергии.Дефектмассиэнергиясвязиатомныхядер.Радиоактивность.Периодполураспада.Альфа-излучение.Бета-излучение.Гамма-излучение.Ядерныереакции.ИсточникиэнергииСолнцаизвезд.Ядернаяэнергетика.Экологические</w:t>
      </w:r>
    </w:p>
    <w:p w:rsidR="00B0296E" w:rsidRDefault="00B0296E">
      <w:pPr>
        <w:sectPr w:rsidR="00B0296E">
          <w:pgSz w:w="11910" w:h="16840"/>
          <w:pgMar w:top="480" w:right="440" w:bottom="280" w:left="860" w:header="720" w:footer="720" w:gutter="0"/>
          <w:cols w:space="720"/>
        </w:sectPr>
      </w:pPr>
    </w:p>
    <w:p w:rsidR="00B0296E" w:rsidRDefault="00115E80">
      <w:pPr>
        <w:pStyle w:val="a3"/>
        <w:spacing w:before="60" w:line="242" w:lineRule="auto"/>
        <w:ind w:right="134" w:firstLine="0"/>
      </w:pPr>
      <w:r>
        <w:lastRenderedPageBreak/>
        <w:t>проблемы работы атомных электростанций. Дозиметрия. Влияние радиоактивных излучений наживыеорганизмы.</w:t>
      </w:r>
    </w:p>
    <w:p w:rsidR="00B0296E" w:rsidRDefault="00115E80">
      <w:pPr>
        <w:pStyle w:val="1"/>
        <w:spacing w:line="275" w:lineRule="exact"/>
      </w:pPr>
      <w:r>
        <w:t>Строение и</w:t>
      </w:r>
      <w:r w:rsidR="00E63CE1">
        <w:t xml:space="preserve"> </w:t>
      </w:r>
      <w:proofErr w:type="spellStart"/>
      <w:r>
        <w:t>эволюцияВселенной</w:t>
      </w:r>
      <w:proofErr w:type="spellEnd"/>
    </w:p>
    <w:p w:rsidR="00B0296E" w:rsidRDefault="00115E80">
      <w:pPr>
        <w:pStyle w:val="a3"/>
        <w:ind w:right="131"/>
      </w:pPr>
      <w:r>
        <w:t>Геоцентрическая и гелиоцентрическая системы мира. Физическая природа небесных телСолнечной системы. Происхождение Солнечной системы. Физическая природа Солнца и звезд.Строение Вселенной.ЭволюцияВселенной.ГипотезаБольшоговзрыва.</w:t>
      </w:r>
    </w:p>
    <w:p w:rsidR="00B0296E" w:rsidRDefault="00115E80">
      <w:pPr>
        <w:pStyle w:val="1"/>
        <w:spacing w:before="1" w:line="275" w:lineRule="exact"/>
      </w:pPr>
      <w:r>
        <w:t>Фронтальнаялабораторнаяработа</w:t>
      </w:r>
    </w:p>
    <w:p w:rsidR="00B0296E" w:rsidRDefault="00115E80">
      <w:pPr>
        <w:pStyle w:val="a4"/>
        <w:numPr>
          <w:ilvl w:val="1"/>
          <w:numId w:val="1"/>
        </w:numPr>
        <w:tabs>
          <w:tab w:val="left" w:pos="984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Исследованиеравноускоренного движениятелабезначальнойскорости.</w:t>
      </w:r>
    </w:p>
    <w:p w:rsidR="00B0296E" w:rsidRDefault="00115E80">
      <w:pPr>
        <w:pStyle w:val="a4"/>
        <w:numPr>
          <w:ilvl w:val="1"/>
          <w:numId w:val="1"/>
        </w:numPr>
        <w:tabs>
          <w:tab w:val="left" w:pos="984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Измерениеускорениясвободногопадения.</w:t>
      </w:r>
    </w:p>
    <w:p w:rsidR="00B0296E" w:rsidRDefault="00115E80">
      <w:pPr>
        <w:pStyle w:val="a4"/>
        <w:numPr>
          <w:ilvl w:val="1"/>
          <w:numId w:val="1"/>
        </w:numPr>
        <w:tabs>
          <w:tab w:val="left" w:pos="984"/>
        </w:tabs>
        <w:spacing w:before="5" w:line="237" w:lineRule="auto"/>
        <w:ind w:right="133"/>
        <w:rPr>
          <w:sz w:val="24"/>
        </w:rPr>
      </w:pPr>
      <w:r>
        <w:rPr>
          <w:sz w:val="24"/>
        </w:rPr>
        <w:t>Исследованиезависимостипериодаичастотыколебанийматематическогомаятникаотегодлины.</w:t>
      </w:r>
    </w:p>
    <w:p w:rsidR="00B0296E" w:rsidRDefault="00115E80">
      <w:pPr>
        <w:pStyle w:val="a4"/>
        <w:numPr>
          <w:ilvl w:val="1"/>
          <w:numId w:val="1"/>
        </w:numPr>
        <w:tabs>
          <w:tab w:val="left" w:pos="984"/>
        </w:tabs>
        <w:spacing w:before="4" w:line="316" w:lineRule="exact"/>
        <w:ind w:hanging="361"/>
        <w:rPr>
          <w:sz w:val="28"/>
        </w:rPr>
      </w:pPr>
      <w:r>
        <w:rPr>
          <w:sz w:val="24"/>
        </w:rPr>
        <w:t>Измерениеускорениясвободногопаденияспомощьюматематическогомаятника</w:t>
      </w:r>
    </w:p>
    <w:p w:rsidR="00B0296E" w:rsidRDefault="00115E80">
      <w:pPr>
        <w:pStyle w:val="a4"/>
        <w:numPr>
          <w:ilvl w:val="1"/>
          <w:numId w:val="1"/>
        </w:numPr>
        <w:tabs>
          <w:tab w:val="left" w:pos="984"/>
        </w:tabs>
        <w:spacing w:line="269" w:lineRule="exact"/>
        <w:ind w:hanging="361"/>
        <w:rPr>
          <w:sz w:val="24"/>
        </w:rPr>
      </w:pPr>
      <w:r>
        <w:rPr>
          <w:sz w:val="24"/>
        </w:rPr>
        <w:t>Изучениеявленияэлектромагнитнойиндукции</w:t>
      </w:r>
    </w:p>
    <w:p w:rsidR="00B0296E" w:rsidRDefault="00115E80">
      <w:pPr>
        <w:pStyle w:val="a4"/>
        <w:numPr>
          <w:ilvl w:val="1"/>
          <w:numId w:val="1"/>
        </w:numPr>
        <w:tabs>
          <w:tab w:val="left" w:pos="984"/>
        </w:tabs>
        <w:spacing w:line="275" w:lineRule="exact"/>
        <w:ind w:hanging="361"/>
        <w:rPr>
          <w:sz w:val="24"/>
        </w:rPr>
      </w:pPr>
      <w:r>
        <w:rPr>
          <w:sz w:val="24"/>
        </w:rPr>
        <w:t>Наблюдениесплошного илинейчатыхспектровиспускания</w:t>
      </w:r>
    </w:p>
    <w:p w:rsidR="00B0296E" w:rsidRDefault="00115E80">
      <w:pPr>
        <w:pStyle w:val="a4"/>
        <w:numPr>
          <w:ilvl w:val="1"/>
          <w:numId w:val="1"/>
        </w:numPr>
        <w:tabs>
          <w:tab w:val="left" w:pos="984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Измерениеестественногорадиационногофонадозиметром</w:t>
      </w:r>
    </w:p>
    <w:p w:rsidR="00B0296E" w:rsidRDefault="00115E80">
      <w:pPr>
        <w:pStyle w:val="a4"/>
        <w:numPr>
          <w:ilvl w:val="1"/>
          <w:numId w:val="1"/>
        </w:numPr>
        <w:tabs>
          <w:tab w:val="left" w:pos="984"/>
        </w:tabs>
        <w:spacing w:line="275" w:lineRule="exact"/>
        <w:ind w:hanging="361"/>
        <w:rPr>
          <w:sz w:val="24"/>
        </w:rPr>
      </w:pPr>
      <w:r>
        <w:rPr>
          <w:sz w:val="24"/>
        </w:rPr>
        <w:t>Изучениеделенияядраатомауранапофотографиитреков.</w:t>
      </w:r>
    </w:p>
    <w:p w:rsidR="00B0296E" w:rsidRDefault="00115E80">
      <w:pPr>
        <w:pStyle w:val="a4"/>
        <w:numPr>
          <w:ilvl w:val="1"/>
          <w:numId w:val="1"/>
        </w:numPr>
        <w:tabs>
          <w:tab w:val="left" w:pos="984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Изучениетрековзаряженныхчастицпоготовымфотографиям.</w:t>
      </w:r>
    </w:p>
    <w:p w:rsidR="00B0296E" w:rsidRDefault="00115E80">
      <w:pPr>
        <w:pStyle w:val="a3"/>
        <w:spacing w:line="242" w:lineRule="auto"/>
        <w:ind w:firstLine="0"/>
        <w:jc w:val="left"/>
      </w:pPr>
      <w:r>
        <w:t>Наблюдениеявленийипостановкаопытов(накачественномуровне)пообнаружениюфакторов,влияющихнапротеканиеданныхявлений</w:t>
      </w:r>
    </w:p>
    <w:p w:rsidR="00B0296E" w:rsidRDefault="00115E80">
      <w:pPr>
        <w:pStyle w:val="a3"/>
        <w:tabs>
          <w:tab w:val="left" w:pos="2395"/>
          <w:tab w:val="left" w:pos="7356"/>
          <w:tab w:val="left" w:pos="8061"/>
          <w:tab w:val="left" w:pos="9478"/>
        </w:tabs>
        <w:ind w:left="633" w:right="1017" w:firstLine="4"/>
        <w:jc w:val="left"/>
      </w:pPr>
      <w:r>
        <w:t>Наблюдение зависимости периода колебаний груза на пружине от массы и жесткости.</w:t>
      </w:r>
      <w:r w:rsidR="002F1E87">
        <w:t xml:space="preserve"> </w:t>
      </w:r>
      <w:r>
        <w:t>Исследование</w:t>
      </w:r>
      <w:r w:rsidR="002F1E87">
        <w:t xml:space="preserve"> </w:t>
      </w:r>
      <w:r>
        <w:t>зависимости</w:t>
      </w:r>
      <w:r w:rsidR="002F1E87">
        <w:t xml:space="preserve"> </w:t>
      </w:r>
      <w:r>
        <w:t>одной</w:t>
      </w:r>
      <w:r w:rsidR="002F1E87">
        <w:t xml:space="preserve"> </w:t>
      </w:r>
      <w:r>
        <w:t>физической</w:t>
      </w:r>
      <w:r w:rsidR="002F1E87">
        <w:t xml:space="preserve"> </w:t>
      </w:r>
      <w:r>
        <w:t>величины</w:t>
      </w:r>
      <w:r>
        <w:tab/>
        <w:t>от</w:t>
      </w:r>
      <w:r>
        <w:tab/>
        <w:t>другой</w:t>
      </w:r>
      <w:r>
        <w:tab/>
      </w:r>
      <w:r w:rsidR="002F1E87">
        <w:t xml:space="preserve"> </w:t>
      </w:r>
      <w:r>
        <w:rPr>
          <w:spacing w:val="-1"/>
        </w:rPr>
        <w:t>с</w:t>
      </w:r>
      <w:r w:rsidR="002F1E87">
        <w:rPr>
          <w:spacing w:val="-1"/>
        </w:rPr>
        <w:t xml:space="preserve"> </w:t>
      </w:r>
      <w:r>
        <w:t>представлением</w:t>
      </w:r>
      <w:r w:rsidR="002F1E87">
        <w:t xml:space="preserve"> </w:t>
      </w:r>
      <w:r>
        <w:t>результатов</w:t>
      </w:r>
      <w:r w:rsidR="002F1E87">
        <w:t xml:space="preserve"> </w:t>
      </w:r>
      <w:proofErr w:type="spellStart"/>
      <w:r>
        <w:t>ввиде</w:t>
      </w:r>
      <w:proofErr w:type="spellEnd"/>
      <w:r>
        <w:t xml:space="preserve"> графика или</w:t>
      </w:r>
      <w:r w:rsidR="002F1E87">
        <w:t xml:space="preserve"> </w:t>
      </w:r>
      <w:r>
        <w:t>таблицы.</w:t>
      </w:r>
    </w:p>
    <w:p w:rsidR="00B0296E" w:rsidRDefault="00115E80">
      <w:pPr>
        <w:pStyle w:val="a3"/>
        <w:ind w:left="633" w:firstLine="0"/>
        <w:jc w:val="left"/>
      </w:pPr>
      <w:r>
        <w:t>Исследованиезависимостискоростиотвремениипутиприравноускоренномдвижении.</w:t>
      </w:r>
    </w:p>
    <w:p w:rsidR="00B0296E" w:rsidRDefault="00B0296E">
      <w:pPr>
        <w:pStyle w:val="a3"/>
        <w:spacing w:before="1"/>
        <w:ind w:left="0" w:firstLine="0"/>
        <w:jc w:val="left"/>
      </w:pPr>
    </w:p>
    <w:p w:rsidR="00B0296E" w:rsidRDefault="00115E80">
      <w:pPr>
        <w:pStyle w:val="1"/>
        <w:spacing w:line="240" w:lineRule="auto"/>
        <w:ind w:left="968" w:right="820"/>
        <w:jc w:val="center"/>
      </w:pPr>
      <w:r>
        <w:t>Тематическоепланирование</w:t>
      </w:r>
    </w:p>
    <w:p w:rsidR="00B0296E" w:rsidRDefault="00B0296E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3"/>
        <w:gridCol w:w="5051"/>
        <w:gridCol w:w="1987"/>
      </w:tblGrid>
      <w:tr w:rsidR="00B0296E">
        <w:trPr>
          <w:trHeight w:val="1113"/>
        </w:trPr>
        <w:tc>
          <w:tcPr>
            <w:tcW w:w="773" w:type="dxa"/>
          </w:tcPr>
          <w:p w:rsidR="00B0296E" w:rsidRDefault="00B0296E">
            <w:pPr>
              <w:pStyle w:val="TableParagraph"/>
              <w:spacing w:before="7" w:line="240" w:lineRule="auto"/>
              <w:ind w:left="0"/>
              <w:rPr>
                <w:b/>
              </w:rPr>
            </w:pPr>
          </w:p>
          <w:p w:rsidR="00B0296E" w:rsidRDefault="00115E80">
            <w:pPr>
              <w:pStyle w:val="TableParagraph"/>
              <w:spacing w:before="1" w:line="240" w:lineRule="auto"/>
              <w:ind w:left="258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051" w:type="dxa"/>
          </w:tcPr>
          <w:p w:rsidR="00B0296E" w:rsidRDefault="00115E80">
            <w:pPr>
              <w:pStyle w:val="TableParagraph"/>
              <w:spacing w:line="263" w:lineRule="exact"/>
              <w:ind w:left="1916" w:right="1811"/>
              <w:jc w:val="center"/>
              <w:rPr>
                <w:sz w:val="24"/>
              </w:rPr>
            </w:pPr>
            <w:r>
              <w:rPr>
                <w:sz w:val="24"/>
              </w:rPr>
              <w:t>Раздел,тема</w:t>
            </w:r>
          </w:p>
        </w:tc>
        <w:tc>
          <w:tcPr>
            <w:tcW w:w="1987" w:type="dxa"/>
          </w:tcPr>
          <w:p w:rsidR="00B0296E" w:rsidRDefault="00115E80">
            <w:pPr>
              <w:pStyle w:val="TableParagraph"/>
              <w:spacing w:line="268" w:lineRule="exact"/>
              <w:ind w:left="397" w:right="317"/>
              <w:jc w:val="center"/>
              <w:rPr>
                <w:sz w:val="24"/>
              </w:rPr>
            </w:pPr>
            <w:r>
              <w:rPr>
                <w:sz w:val="24"/>
              </w:rPr>
              <w:t>Всегочасов</w:t>
            </w:r>
          </w:p>
        </w:tc>
      </w:tr>
      <w:tr w:rsidR="00B0296E">
        <w:trPr>
          <w:trHeight w:val="273"/>
        </w:trPr>
        <w:tc>
          <w:tcPr>
            <w:tcW w:w="7811" w:type="dxa"/>
            <w:gridSpan w:val="3"/>
          </w:tcPr>
          <w:p w:rsidR="00B0296E" w:rsidRDefault="00115E80">
            <w:pPr>
              <w:pStyle w:val="TableParagraph"/>
              <w:spacing w:line="253" w:lineRule="exact"/>
              <w:ind w:left="2362"/>
              <w:rPr>
                <w:b/>
                <w:sz w:val="24"/>
              </w:rPr>
            </w:pPr>
            <w:r>
              <w:rPr>
                <w:b/>
                <w:sz w:val="24"/>
              </w:rPr>
              <w:t>7класс</w:t>
            </w:r>
          </w:p>
        </w:tc>
      </w:tr>
      <w:tr w:rsidR="00B0296E">
        <w:trPr>
          <w:trHeight w:val="551"/>
        </w:trPr>
        <w:tc>
          <w:tcPr>
            <w:tcW w:w="773" w:type="dxa"/>
          </w:tcPr>
          <w:p w:rsidR="00B0296E" w:rsidRDefault="00115E8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51" w:type="dxa"/>
          </w:tcPr>
          <w:p w:rsidR="00B0296E" w:rsidRDefault="00115E80">
            <w:pPr>
              <w:pStyle w:val="TableParagraph"/>
              <w:spacing w:before="5" w:line="225" w:lineRule="auto"/>
              <w:ind w:right="1879"/>
              <w:rPr>
                <w:sz w:val="24"/>
              </w:rPr>
            </w:pPr>
            <w:r>
              <w:rPr>
                <w:sz w:val="24"/>
              </w:rPr>
              <w:t>Физика и физические методыизученияприроды</w:t>
            </w:r>
          </w:p>
        </w:tc>
        <w:tc>
          <w:tcPr>
            <w:tcW w:w="1987" w:type="dxa"/>
          </w:tcPr>
          <w:p w:rsidR="00B0296E" w:rsidRDefault="00115E8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0296E">
        <w:trPr>
          <w:trHeight w:val="278"/>
        </w:trPr>
        <w:tc>
          <w:tcPr>
            <w:tcW w:w="773" w:type="dxa"/>
          </w:tcPr>
          <w:p w:rsidR="00B0296E" w:rsidRDefault="00115E8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51" w:type="dxa"/>
          </w:tcPr>
          <w:p w:rsidR="00B0296E" w:rsidRDefault="00115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Тепловыеявления</w:t>
            </w:r>
          </w:p>
        </w:tc>
        <w:tc>
          <w:tcPr>
            <w:tcW w:w="1987" w:type="dxa"/>
          </w:tcPr>
          <w:p w:rsidR="00B0296E" w:rsidRDefault="00115E80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0296E">
        <w:trPr>
          <w:trHeight w:val="273"/>
        </w:trPr>
        <w:tc>
          <w:tcPr>
            <w:tcW w:w="773" w:type="dxa"/>
          </w:tcPr>
          <w:p w:rsidR="00B0296E" w:rsidRDefault="00115E80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51" w:type="dxa"/>
          </w:tcPr>
          <w:p w:rsidR="00B0296E" w:rsidRDefault="00115E8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Механическиеявления</w:t>
            </w:r>
          </w:p>
        </w:tc>
        <w:tc>
          <w:tcPr>
            <w:tcW w:w="1987" w:type="dxa"/>
          </w:tcPr>
          <w:p w:rsidR="00B0296E" w:rsidRDefault="00115E80">
            <w:pPr>
              <w:pStyle w:val="TableParagraph"/>
              <w:spacing w:line="253" w:lineRule="exact"/>
              <w:ind w:left="328" w:right="317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B0296E">
        <w:trPr>
          <w:trHeight w:val="278"/>
        </w:trPr>
        <w:tc>
          <w:tcPr>
            <w:tcW w:w="773" w:type="dxa"/>
          </w:tcPr>
          <w:p w:rsidR="00B0296E" w:rsidRDefault="00B0296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51" w:type="dxa"/>
          </w:tcPr>
          <w:p w:rsidR="00B0296E" w:rsidRDefault="00115E8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987" w:type="dxa"/>
          </w:tcPr>
          <w:p w:rsidR="00B0296E" w:rsidRDefault="00115E80">
            <w:pPr>
              <w:pStyle w:val="TableParagraph"/>
              <w:ind w:left="328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</w:t>
            </w:r>
          </w:p>
        </w:tc>
      </w:tr>
      <w:tr w:rsidR="00B0296E">
        <w:trPr>
          <w:trHeight w:val="273"/>
        </w:trPr>
        <w:tc>
          <w:tcPr>
            <w:tcW w:w="7811" w:type="dxa"/>
            <w:gridSpan w:val="3"/>
          </w:tcPr>
          <w:p w:rsidR="00B0296E" w:rsidRDefault="00115E80">
            <w:pPr>
              <w:pStyle w:val="TableParagraph"/>
              <w:spacing w:line="253" w:lineRule="exact"/>
              <w:ind w:left="2362"/>
              <w:rPr>
                <w:b/>
                <w:sz w:val="24"/>
              </w:rPr>
            </w:pPr>
            <w:r>
              <w:rPr>
                <w:b/>
                <w:sz w:val="24"/>
              </w:rPr>
              <w:t>8класс</w:t>
            </w:r>
          </w:p>
        </w:tc>
      </w:tr>
      <w:tr w:rsidR="00B0296E">
        <w:trPr>
          <w:trHeight w:val="278"/>
        </w:trPr>
        <w:tc>
          <w:tcPr>
            <w:tcW w:w="773" w:type="dxa"/>
          </w:tcPr>
          <w:p w:rsidR="00B0296E" w:rsidRDefault="00115E8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51" w:type="dxa"/>
          </w:tcPr>
          <w:p w:rsidR="00B0296E" w:rsidRDefault="00115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Тепловыеявления</w:t>
            </w:r>
          </w:p>
        </w:tc>
        <w:tc>
          <w:tcPr>
            <w:tcW w:w="1987" w:type="dxa"/>
          </w:tcPr>
          <w:p w:rsidR="00B0296E" w:rsidRDefault="00115E80">
            <w:pPr>
              <w:pStyle w:val="TableParagraph"/>
              <w:ind w:left="328" w:right="31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B0296E">
        <w:trPr>
          <w:trHeight w:val="273"/>
        </w:trPr>
        <w:tc>
          <w:tcPr>
            <w:tcW w:w="773" w:type="dxa"/>
          </w:tcPr>
          <w:p w:rsidR="00B0296E" w:rsidRDefault="00115E80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51" w:type="dxa"/>
          </w:tcPr>
          <w:p w:rsidR="00B0296E" w:rsidRDefault="00115E8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Электромагнитныеявления</w:t>
            </w:r>
          </w:p>
        </w:tc>
        <w:tc>
          <w:tcPr>
            <w:tcW w:w="1987" w:type="dxa"/>
          </w:tcPr>
          <w:p w:rsidR="00B0296E" w:rsidRDefault="00115E80">
            <w:pPr>
              <w:pStyle w:val="TableParagraph"/>
              <w:spacing w:line="253" w:lineRule="exact"/>
              <w:ind w:left="328" w:right="317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w:rsidR="00B0296E">
        <w:trPr>
          <w:trHeight w:val="278"/>
        </w:trPr>
        <w:tc>
          <w:tcPr>
            <w:tcW w:w="773" w:type="dxa"/>
          </w:tcPr>
          <w:p w:rsidR="00B0296E" w:rsidRDefault="00B0296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51" w:type="dxa"/>
          </w:tcPr>
          <w:p w:rsidR="00B0296E" w:rsidRDefault="00115E8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987" w:type="dxa"/>
          </w:tcPr>
          <w:p w:rsidR="00B0296E" w:rsidRDefault="00115E80">
            <w:pPr>
              <w:pStyle w:val="TableParagraph"/>
              <w:spacing w:line="259" w:lineRule="exact"/>
              <w:ind w:left="328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</w:t>
            </w:r>
          </w:p>
        </w:tc>
      </w:tr>
      <w:tr w:rsidR="00B0296E">
        <w:trPr>
          <w:trHeight w:val="273"/>
        </w:trPr>
        <w:tc>
          <w:tcPr>
            <w:tcW w:w="7811" w:type="dxa"/>
            <w:gridSpan w:val="3"/>
          </w:tcPr>
          <w:p w:rsidR="00B0296E" w:rsidRDefault="00115E80">
            <w:pPr>
              <w:pStyle w:val="TableParagraph"/>
              <w:spacing w:line="253" w:lineRule="exact"/>
              <w:ind w:left="2290"/>
              <w:rPr>
                <w:b/>
                <w:sz w:val="24"/>
              </w:rPr>
            </w:pPr>
            <w:r>
              <w:rPr>
                <w:b/>
                <w:sz w:val="24"/>
              </w:rPr>
              <w:t>9класс</w:t>
            </w:r>
          </w:p>
        </w:tc>
      </w:tr>
      <w:tr w:rsidR="00B0296E">
        <w:trPr>
          <w:trHeight w:val="258"/>
        </w:trPr>
        <w:tc>
          <w:tcPr>
            <w:tcW w:w="773" w:type="dxa"/>
          </w:tcPr>
          <w:p w:rsidR="00B0296E" w:rsidRDefault="00115E80">
            <w:pPr>
              <w:pStyle w:val="TableParagraph"/>
              <w:spacing w:line="239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51" w:type="dxa"/>
          </w:tcPr>
          <w:p w:rsidR="00B0296E" w:rsidRDefault="00115E80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Механическиеявления</w:t>
            </w:r>
          </w:p>
        </w:tc>
        <w:tc>
          <w:tcPr>
            <w:tcW w:w="1987" w:type="dxa"/>
          </w:tcPr>
          <w:p w:rsidR="00B0296E" w:rsidRDefault="00115E80">
            <w:pPr>
              <w:pStyle w:val="TableParagraph"/>
              <w:spacing w:line="239" w:lineRule="exact"/>
              <w:ind w:left="337" w:right="317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</w:tr>
      <w:tr w:rsidR="00B0296E">
        <w:trPr>
          <w:trHeight w:val="273"/>
        </w:trPr>
        <w:tc>
          <w:tcPr>
            <w:tcW w:w="773" w:type="dxa"/>
          </w:tcPr>
          <w:p w:rsidR="00B0296E" w:rsidRDefault="00115E80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51" w:type="dxa"/>
          </w:tcPr>
          <w:p w:rsidR="00B0296E" w:rsidRDefault="00115E8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Электромагнитныеявления</w:t>
            </w:r>
          </w:p>
        </w:tc>
        <w:tc>
          <w:tcPr>
            <w:tcW w:w="1987" w:type="dxa"/>
          </w:tcPr>
          <w:p w:rsidR="00B0296E" w:rsidRDefault="00115E80">
            <w:pPr>
              <w:pStyle w:val="TableParagraph"/>
              <w:spacing w:line="253" w:lineRule="exact"/>
              <w:ind w:left="337" w:right="31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B0296E">
        <w:trPr>
          <w:trHeight w:val="278"/>
        </w:trPr>
        <w:tc>
          <w:tcPr>
            <w:tcW w:w="773" w:type="dxa"/>
          </w:tcPr>
          <w:p w:rsidR="00B0296E" w:rsidRDefault="00115E8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51" w:type="dxa"/>
          </w:tcPr>
          <w:p w:rsidR="00B0296E" w:rsidRDefault="00115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Квантовыеявления</w:t>
            </w:r>
          </w:p>
        </w:tc>
        <w:tc>
          <w:tcPr>
            <w:tcW w:w="1987" w:type="dxa"/>
          </w:tcPr>
          <w:p w:rsidR="00B0296E" w:rsidRDefault="00115E80">
            <w:pPr>
              <w:pStyle w:val="TableParagraph"/>
              <w:ind w:left="328" w:right="31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B0296E">
        <w:trPr>
          <w:trHeight w:val="277"/>
        </w:trPr>
        <w:tc>
          <w:tcPr>
            <w:tcW w:w="773" w:type="dxa"/>
          </w:tcPr>
          <w:p w:rsidR="00B0296E" w:rsidRDefault="00115E8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51" w:type="dxa"/>
          </w:tcPr>
          <w:p w:rsidR="00B0296E" w:rsidRDefault="00115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Строениеиэволюция</w:t>
            </w:r>
          </w:p>
        </w:tc>
        <w:tc>
          <w:tcPr>
            <w:tcW w:w="1987" w:type="dxa"/>
          </w:tcPr>
          <w:p w:rsidR="00B0296E" w:rsidRDefault="00115E80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0296E">
        <w:trPr>
          <w:trHeight w:val="278"/>
        </w:trPr>
        <w:tc>
          <w:tcPr>
            <w:tcW w:w="773" w:type="dxa"/>
          </w:tcPr>
          <w:p w:rsidR="00B0296E" w:rsidRDefault="00B0296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51" w:type="dxa"/>
          </w:tcPr>
          <w:p w:rsidR="00B0296E" w:rsidRDefault="00115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987" w:type="dxa"/>
          </w:tcPr>
          <w:p w:rsidR="00B0296E" w:rsidRDefault="00115E80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0296E">
        <w:trPr>
          <w:trHeight w:val="278"/>
        </w:trPr>
        <w:tc>
          <w:tcPr>
            <w:tcW w:w="773" w:type="dxa"/>
          </w:tcPr>
          <w:p w:rsidR="00B0296E" w:rsidRDefault="00B0296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51" w:type="dxa"/>
          </w:tcPr>
          <w:p w:rsidR="00B0296E" w:rsidRDefault="00115E8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987" w:type="dxa"/>
          </w:tcPr>
          <w:p w:rsidR="00B0296E" w:rsidRDefault="00115E80">
            <w:pPr>
              <w:pStyle w:val="TableParagraph"/>
              <w:ind w:left="397" w:right="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</w:tr>
    </w:tbl>
    <w:p w:rsidR="00115E80" w:rsidRDefault="00115E80"/>
    <w:sectPr w:rsidR="00115E80" w:rsidSect="00B959F8">
      <w:pgSz w:w="11910" w:h="16840"/>
      <w:pgMar w:top="480" w:right="44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F5E68"/>
    <w:multiLevelType w:val="hybridMultilevel"/>
    <w:tmpl w:val="0252517E"/>
    <w:lvl w:ilvl="0" w:tplc="CD7EE6FA">
      <w:start w:val="2"/>
      <w:numFmt w:val="decimal"/>
      <w:lvlText w:val="%1."/>
      <w:lvlJc w:val="left"/>
      <w:pPr>
        <w:ind w:left="27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EE0A7AC">
      <w:start w:val="1"/>
      <w:numFmt w:val="decimal"/>
      <w:lvlText w:val="%2."/>
      <w:lvlJc w:val="left"/>
      <w:pPr>
        <w:ind w:left="983" w:hanging="360"/>
        <w:jc w:val="left"/>
      </w:pPr>
      <w:rPr>
        <w:rFonts w:hint="default"/>
        <w:w w:val="100"/>
        <w:lang w:val="ru-RU" w:eastAsia="en-US" w:bidi="ar-SA"/>
      </w:rPr>
    </w:lvl>
    <w:lvl w:ilvl="2" w:tplc="09404352">
      <w:numFmt w:val="bullet"/>
      <w:lvlText w:val="•"/>
      <w:lvlJc w:val="left"/>
      <w:pPr>
        <w:ind w:left="2049" w:hanging="360"/>
      </w:pPr>
      <w:rPr>
        <w:rFonts w:hint="default"/>
        <w:lang w:val="ru-RU" w:eastAsia="en-US" w:bidi="ar-SA"/>
      </w:rPr>
    </w:lvl>
    <w:lvl w:ilvl="3" w:tplc="FADA012E">
      <w:numFmt w:val="bullet"/>
      <w:lvlText w:val="•"/>
      <w:lvlJc w:val="left"/>
      <w:pPr>
        <w:ind w:left="3118" w:hanging="360"/>
      </w:pPr>
      <w:rPr>
        <w:rFonts w:hint="default"/>
        <w:lang w:val="ru-RU" w:eastAsia="en-US" w:bidi="ar-SA"/>
      </w:rPr>
    </w:lvl>
    <w:lvl w:ilvl="4" w:tplc="9C969CEC">
      <w:numFmt w:val="bullet"/>
      <w:lvlText w:val="•"/>
      <w:lvlJc w:val="left"/>
      <w:pPr>
        <w:ind w:left="4188" w:hanging="360"/>
      </w:pPr>
      <w:rPr>
        <w:rFonts w:hint="default"/>
        <w:lang w:val="ru-RU" w:eastAsia="en-US" w:bidi="ar-SA"/>
      </w:rPr>
    </w:lvl>
    <w:lvl w:ilvl="5" w:tplc="855213F2">
      <w:numFmt w:val="bullet"/>
      <w:lvlText w:val="•"/>
      <w:lvlJc w:val="left"/>
      <w:pPr>
        <w:ind w:left="5257" w:hanging="360"/>
      </w:pPr>
      <w:rPr>
        <w:rFonts w:hint="default"/>
        <w:lang w:val="ru-RU" w:eastAsia="en-US" w:bidi="ar-SA"/>
      </w:rPr>
    </w:lvl>
    <w:lvl w:ilvl="6" w:tplc="98CAF7C8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7" w:tplc="62443A68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 w:tplc="27E83382">
      <w:numFmt w:val="bullet"/>
      <w:lvlText w:val="•"/>
      <w:lvlJc w:val="left"/>
      <w:pPr>
        <w:ind w:left="8465" w:hanging="360"/>
      </w:pPr>
      <w:rPr>
        <w:rFonts w:hint="default"/>
        <w:lang w:val="ru-RU" w:eastAsia="en-US" w:bidi="ar-SA"/>
      </w:rPr>
    </w:lvl>
  </w:abstractNum>
  <w:abstractNum w:abstractNumId="1">
    <w:nsid w:val="33EB0216"/>
    <w:multiLevelType w:val="hybridMultilevel"/>
    <w:tmpl w:val="79146504"/>
    <w:lvl w:ilvl="0" w:tplc="B174496C">
      <w:numFmt w:val="bullet"/>
      <w:lvlText w:val=""/>
      <w:lvlJc w:val="left"/>
      <w:pPr>
        <w:ind w:left="273" w:hanging="1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58AC3A6">
      <w:numFmt w:val="bullet"/>
      <w:lvlText w:val="•"/>
      <w:lvlJc w:val="left"/>
      <w:pPr>
        <w:ind w:left="1312" w:hanging="193"/>
      </w:pPr>
      <w:rPr>
        <w:rFonts w:hint="default"/>
        <w:lang w:val="ru-RU" w:eastAsia="en-US" w:bidi="ar-SA"/>
      </w:rPr>
    </w:lvl>
    <w:lvl w:ilvl="2" w:tplc="438CB51E">
      <w:numFmt w:val="bullet"/>
      <w:lvlText w:val="•"/>
      <w:lvlJc w:val="left"/>
      <w:pPr>
        <w:ind w:left="2344" w:hanging="193"/>
      </w:pPr>
      <w:rPr>
        <w:rFonts w:hint="default"/>
        <w:lang w:val="ru-RU" w:eastAsia="en-US" w:bidi="ar-SA"/>
      </w:rPr>
    </w:lvl>
    <w:lvl w:ilvl="3" w:tplc="DE842AFA">
      <w:numFmt w:val="bullet"/>
      <w:lvlText w:val="•"/>
      <w:lvlJc w:val="left"/>
      <w:pPr>
        <w:ind w:left="3377" w:hanging="193"/>
      </w:pPr>
      <w:rPr>
        <w:rFonts w:hint="default"/>
        <w:lang w:val="ru-RU" w:eastAsia="en-US" w:bidi="ar-SA"/>
      </w:rPr>
    </w:lvl>
    <w:lvl w:ilvl="4" w:tplc="1BFCD4F0">
      <w:numFmt w:val="bullet"/>
      <w:lvlText w:val="•"/>
      <w:lvlJc w:val="left"/>
      <w:pPr>
        <w:ind w:left="4409" w:hanging="193"/>
      </w:pPr>
      <w:rPr>
        <w:rFonts w:hint="default"/>
        <w:lang w:val="ru-RU" w:eastAsia="en-US" w:bidi="ar-SA"/>
      </w:rPr>
    </w:lvl>
    <w:lvl w:ilvl="5" w:tplc="BB0416B2">
      <w:numFmt w:val="bullet"/>
      <w:lvlText w:val="•"/>
      <w:lvlJc w:val="left"/>
      <w:pPr>
        <w:ind w:left="5442" w:hanging="193"/>
      </w:pPr>
      <w:rPr>
        <w:rFonts w:hint="default"/>
        <w:lang w:val="ru-RU" w:eastAsia="en-US" w:bidi="ar-SA"/>
      </w:rPr>
    </w:lvl>
    <w:lvl w:ilvl="6" w:tplc="1ECCF444">
      <w:numFmt w:val="bullet"/>
      <w:lvlText w:val="•"/>
      <w:lvlJc w:val="left"/>
      <w:pPr>
        <w:ind w:left="6474" w:hanging="193"/>
      </w:pPr>
      <w:rPr>
        <w:rFonts w:hint="default"/>
        <w:lang w:val="ru-RU" w:eastAsia="en-US" w:bidi="ar-SA"/>
      </w:rPr>
    </w:lvl>
    <w:lvl w:ilvl="7" w:tplc="61CE8DD4">
      <w:numFmt w:val="bullet"/>
      <w:lvlText w:val="•"/>
      <w:lvlJc w:val="left"/>
      <w:pPr>
        <w:ind w:left="7506" w:hanging="193"/>
      </w:pPr>
      <w:rPr>
        <w:rFonts w:hint="default"/>
        <w:lang w:val="ru-RU" w:eastAsia="en-US" w:bidi="ar-SA"/>
      </w:rPr>
    </w:lvl>
    <w:lvl w:ilvl="8" w:tplc="73F0634C">
      <w:numFmt w:val="bullet"/>
      <w:lvlText w:val="•"/>
      <w:lvlJc w:val="left"/>
      <w:pPr>
        <w:ind w:left="8539" w:hanging="193"/>
      </w:pPr>
      <w:rPr>
        <w:rFonts w:hint="default"/>
        <w:lang w:val="ru-RU" w:eastAsia="en-US" w:bidi="ar-SA"/>
      </w:rPr>
    </w:lvl>
  </w:abstractNum>
  <w:abstractNum w:abstractNumId="2">
    <w:nsid w:val="46E913EB"/>
    <w:multiLevelType w:val="hybridMultilevel"/>
    <w:tmpl w:val="BD5ADE50"/>
    <w:lvl w:ilvl="0" w:tplc="24B0DEAC">
      <w:start w:val="1"/>
      <w:numFmt w:val="decimal"/>
      <w:lvlText w:val="%1."/>
      <w:lvlJc w:val="left"/>
      <w:pPr>
        <w:ind w:left="1123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82EC96">
      <w:numFmt w:val="bullet"/>
      <w:lvlText w:val="•"/>
      <w:lvlJc w:val="left"/>
      <w:pPr>
        <w:ind w:left="2068" w:hanging="707"/>
      </w:pPr>
      <w:rPr>
        <w:rFonts w:hint="default"/>
        <w:lang w:val="ru-RU" w:eastAsia="en-US" w:bidi="ar-SA"/>
      </w:rPr>
    </w:lvl>
    <w:lvl w:ilvl="2" w:tplc="F574024A">
      <w:numFmt w:val="bullet"/>
      <w:lvlText w:val="•"/>
      <w:lvlJc w:val="left"/>
      <w:pPr>
        <w:ind w:left="3016" w:hanging="707"/>
      </w:pPr>
      <w:rPr>
        <w:rFonts w:hint="default"/>
        <w:lang w:val="ru-RU" w:eastAsia="en-US" w:bidi="ar-SA"/>
      </w:rPr>
    </w:lvl>
    <w:lvl w:ilvl="3" w:tplc="1B3E9688">
      <w:numFmt w:val="bullet"/>
      <w:lvlText w:val="•"/>
      <w:lvlJc w:val="left"/>
      <w:pPr>
        <w:ind w:left="3965" w:hanging="707"/>
      </w:pPr>
      <w:rPr>
        <w:rFonts w:hint="default"/>
        <w:lang w:val="ru-RU" w:eastAsia="en-US" w:bidi="ar-SA"/>
      </w:rPr>
    </w:lvl>
    <w:lvl w:ilvl="4" w:tplc="897E0650">
      <w:numFmt w:val="bullet"/>
      <w:lvlText w:val="•"/>
      <w:lvlJc w:val="left"/>
      <w:pPr>
        <w:ind w:left="4913" w:hanging="707"/>
      </w:pPr>
      <w:rPr>
        <w:rFonts w:hint="default"/>
        <w:lang w:val="ru-RU" w:eastAsia="en-US" w:bidi="ar-SA"/>
      </w:rPr>
    </w:lvl>
    <w:lvl w:ilvl="5" w:tplc="907C543C">
      <w:numFmt w:val="bullet"/>
      <w:lvlText w:val="•"/>
      <w:lvlJc w:val="left"/>
      <w:pPr>
        <w:ind w:left="5862" w:hanging="707"/>
      </w:pPr>
      <w:rPr>
        <w:rFonts w:hint="default"/>
        <w:lang w:val="ru-RU" w:eastAsia="en-US" w:bidi="ar-SA"/>
      </w:rPr>
    </w:lvl>
    <w:lvl w:ilvl="6" w:tplc="02B2D9EE">
      <w:numFmt w:val="bullet"/>
      <w:lvlText w:val="•"/>
      <w:lvlJc w:val="left"/>
      <w:pPr>
        <w:ind w:left="6810" w:hanging="707"/>
      </w:pPr>
      <w:rPr>
        <w:rFonts w:hint="default"/>
        <w:lang w:val="ru-RU" w:eastAsia="en-US" w:bidi="ar-SA"/>
      </w:rPr>
    </w:lvl>
    <w:lvl w:ilvl="7" w:tplc="FD1CD29C">
      <w:numFmt w:val="bullet"/>
      <w:lvlText w:val="•"/>
      <w:lvlJc w:val="left"/>
      <w:pPr>
        <w:ind w:left="7758" w:hanging="707"/>
      </w:pPr>
      <w:rPr>
        <w:rFonts w:hint="default"/>
        <w:lang w:val="ru-RU" w:eastAsia="en-US" w:bidi="ar-SA"/>
      </w:rPr>
    </w:lvl>
    <w:lvl w:ilvl="8" w:tplc="3D788E82">
      <w:numFmt w:val="bullet"/>
      <w:lvlText w:val="•"/>
      <w:lvlJc w:val="left"/>
      <w:pPr>
        <w:ind w:left="8707" w:hanging="707"/>
      </w:pPr>
      <w:rPr>
        <w:rFonts w:hint="default"/>
        <w:lang w:val="ru-RU" w:eastAsia="en-US" w:bidi="ar-SA"/>
      </w:rPr>
    </w:lvl>
  </w:abstractNum>
  <w:abstractNum w:abstractNumId="3">
    <w:nsid w:val="4A834C40"/>
    <w:multiLevelType w:val="hybridMultilevel"/>
    <w:tmpl w:val="D900771A"/>
    <w:lvl w:ilvl="0" w:tplc="7DF0F1CE">
      <w:start w:val="1"/>
      <w:numFmt w:val="decimal"/>
      <w:lvlText w:val="%1."/>
      <w:lvlJc w:val="left"/>
      <w:pPr>
        <w:ind w:left="1123" w:hanging="88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96B4B0">
      <w:start w:val="1"/>
      <w:numFmt w:val="decimal"/>
      <w:lvlText w:val="%2."/>
      <w:lvlJc w:val="left"/>
      <w:pPr>
        <w:ind w:left="700" w:hanging="360"/>
        <w:jc w:val="left"/>
      </w:pPr>
      <w:rPr>
        <w:rFonts w:hint="default"/>
        <w:w w:val="100"/>
        <w:lang w:val="ru-RU" w:eastAsia="en-US" w:bidi="ar-SA"/>
      </w:rPr>
    </w:lvl>
    <w:lvl w:ilvl="2" w:tplc="55C497B0">
      <w:numFmt w:val="bullet"/>
      <w:lvlText w:val="•"/>
      <w:lvlJc w:val="left"/>
      <w:pPr>
        <w:ind w:left="2173" w:hanging="360"/>
      </w:pPr>
      <w:rPr>
        <w:rFonts w:hint="default"/>
        <w:lang w:val="ru-RU" w:eastAsia="en-US" w:bidi="ar-SA"/>
      </w:rPr>
    </w:lvl>
    <w:lvl w:ilvl="3" w:tplc="D6BEEB76">
      <w:numFmt w:val="bullet"/>
      <w:lvlText w:val="•"/>
      <w:lvlJc w:val="left"/>
      <w:pPr>
        <w:ind w:left="3227" w:hanging="360"/>
      </w:pPr>
      <w:rPr>
        <w:rFonts w:hint="default"/>
        <w:lang w:val="ru-RU" w:eastAsia="en-US" w:bidi="ar-SA"/>
      </w:rPr>
    </w:lvl>
    <w:lvl w:ilvl="4" w:tplc="D4DCA7A8">
      <w:numFmt w:val="bullet"/>
      <w:lvlText w:val="•"/>
      <w:lvlJc w:val="left"/>
      <w:pPr>
        <w:ind w:left="4281" w:hanging="360"/>
      </w:pPr>
      <w:rPr>
        <w:rFonts w:hint="default"/>
        <w:lang w:val="ru-RU" w:eastAsia="en-US" w:bidi="ar-SA"/>
      </w:rPr>
    </w:lvl>
    <w:lvl w:ilvl="5" w:tplc="7A20A9CC">
      <w:numFmt w:val="bullet"/>
      <w:lvlText w:val="•"/>
      <w:lvlJc w:val="left"/>
      <w:pPr>
        <w:ind w:left="5335" w:hanging="360"/>
      </w:pPr>
      <w:rPr>
        <w:rFonts w:hint="default"/>
        <w:lang w:val="ru-RU" w:eastAsia="en-US" w:bidi="ar-SA"/>
      </w:rPr>
    </w:lvl>
    <w:lvl w:ilvl="6" w:tplc="830037EE">
      <w:numFmt w:val="bullet"/>
      <w:lvlText w:val="•"/>
      <w:lvlJc w:val="left"/>
      <w:pPr>
        <w:ind w:left="6388" w:hanging="360"/>
      </w:pPr>
      <w:rPr>
        <w:rFonts w:hint="default"/>
        <w:lang w:val="ru-RU" w:eastAsia="en-US" w:bidi="ar-SA"/>
      </w:rPr>
    </w:lvl>
    <w:lvl w:ilvl="7" w:tplc="0FBC1CB0">
      <w:numFmt w:val="bullet"/>
      <w:lvlText w:val="•"/>
      <w:lvlJc w:val="left"/>
      <w:pPr>
        <w:ind w:left="7442" w:hanging="360"/>
      </w:pPr>
      <w:rPr>
        <w:rFonts w:hint="default"/>
        <w:lang w:val="ru-RU" w:eastAsia="en-US" w:bidi="ar-SA"/>
      </w:rPr>
    </w:lvl>
    <w:lvl w:ilvl="8" w:tplc="D06AFBA0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</w:abstractNum>
  <w:abstractNum w:abstractNumId="4">
    <w:nsid w:val="505E6EEB"/>
    <w:multiLevelType w:val="hybridMultilevel"/>
    <w:tmpl w:val="FE62933A"/>
    <w:lvl w:ilvl="0" w:tplc="99409CAC">
      <w:start w:val="8"/>
      <w:numFmt w:val="decimal"/>
      <w:lvlText w:val="%1"/>
      <w:lvlJc w:val="left"/>
      <w:pPr>
        <w:ind w:left="1165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4366360">
      <w:numFmt w:val="bullet"/>
      <w:lvlText w:val="•"/>
      <w:lvlJc w:val="left"/>
      <w:pPr>
        <w:ind w:left="5520" w:hanging="183"/>
      </w:pPr>
      <w:rPr>
        <w:rFonts w:hint="default"/>
        <w:lang w:val="ru-RU" w:eastAsia="en-US" w:bidi="ar-SA"/>
      </w:rPr>
    </w:lvl>
    <w:lvl w:ilvl="2" w:tplc="C37ACC48">
      <w:numFmt w:val="bullet"/>
      <w:lvlText w:val="•"/>
      <w:lvlJc w:val="left"/>
      <w:pPr>
        <w:ind w:left="6084" w:hanging="183"/>
      </w:pPr>
      <w:rPr>
        <w:rFonts w:hint="default"/>
        <w:lang w:val="ru-RU" w:eastAsia="en-US" w:bidi="ar-SA"/>
      </w:rPr>
    </w:lvl>
    <w:lvl w:ilvl="3" w:tplc="769E077E">
      <w:numFmt w:val="bullet"/>
      <w:lvlText w:val="•"/>
      <w:lvlJc w:val="left"/>
      <w:pPr>
        <w:ind w:left="6649" w:hanging="183"/>
      </w:pPr>
      <w:rPr>
        <w:rFonts w:hint="default"/>
        <w:lang w:val="ru-RU" w:eastAsia="en-US" w:bidi="ar-SA"/>
      </w:rPr>
    </w:lvl>
    <w:lvl w:ilvl="4" w:tplc="E9F27AD8">
      <w:numFmt w:val="bullet"/>
      <w:lvlText w:val="•"/>
      <w:lvlJc w:val="left"/>
      <w:pPr>
        <w:ind w:left="7214" w:hanging="183"/>
      </w:pPr>
      <w:rPr>
        <w:rFonts w:hint="default"/>
        <w:lang w:val="ru-RU" w:eastAsia="en-US" w:bidi="ar-SA"/>
      </w:rPr>
    </w:lvl>
    <w:lvl w:ilvl="5" w:tplc="19CCEF64">
      <w:numFmt w:val="bullet"/>
      <w:lvlText w:val="•"/>
      <w:lvlJc w:val="left"/>
      <w:pPr>
        <w:ind w:left="7779" w:hanging="183"/>
      </w:pPr>
      <w:rPr>
        <w:rFonts w:hint="default"/>
        <w:lang w:val="ru-RU" w:eastAsia="en-US" w:bidi="ar-SA"/>
      </w:rPr>
    </w:lvl>
    <w:lvl w:ilvl="6" w:tplc="938CC9CC">
      <w:numFmt w:val="bullet"/>
      <w:lvlText w:val="•"/>
      <w:lvlJc w:val="left"/>
      <w:pPr>
        <w:ind w:left="8344" w:hanging="183"/>
      </w:pPr>
      <w:rPr>
        <w:rFonts w:hint="default"/>
        <w:lang w:val="ru-RU" w:eastAsia="en-US" w:bidi="ar-SA"/>
      </w:rPr>
    </w:lvl>
    <w:lvl w:ilvl="7" w:tplc="4CA6F54A">
      <w:numFmt w:val="bullet"/>
      <w:lvlText w:val="•"/>
      <w:lvlJc w:val="left"/>
      <w:pPr>
        <w:ind w:left="8909" w:hanging="183"/>
      </w:pPr>
      <w:rPr>
        <w:rFonts w:hint="default"/>
        <w:lang w:val="ru-RU" w:eastAsia="en-US" w:bidi="ar-SA"/>
      </w:rPr>
    </w:lvl>
    <w:lvl w:ilvl="8" w:tplc="C4B4E59E">
      <w:numFmt w:val="bullet"/>
      <w:lvlText w:val="•"/>
      <w:lvlJc w:val="left"/>
      <w:pPr>
        <w:ind w:left="9474" w:hanging="183"/>
      </w:pPr>
      <w:rPr>
        <w:rFonts w:hint="default"/>
        <w:lang w:val="ru-RU" w:eastAsia="en-US" w:bidi="ar-SA"/>
      </w:rPr>
    </w:lvl>
  </w:abstractNum>
  <w:abstractNum w:abstractNumId="5">
    <w:nsid w:val="577623F8"/>
    <w:multiLevelType w:val="hybridMultilevel"/>
    <w:tmpl w:val="339436B6"/>
    <w:lvl w:ilvl="0" w:tplc="63589702">
      <w:numFmt w:val="bullet"/>
      <w:lvlText w:val=""/>
      <w:lvlJc w:val="left"/>
      <w:pPr>
        <w:ind w:left="518" w:hanging="37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6CAF14A">
      <w:numFmt w:val="bullet"/>
      <w:lvlText w:val=""/>
      <w:lvlJc w:val="left"/>
      <w:pPr>
        <w:ind w:left="273" w:hanging="20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E7CEB00">
      <w:numFmt w:val="bullet"/>
      <w:lvlText w:val="•"/>
      <w:lvlJc w:val="left"/>
      <w:pPr>
        <w:ind w:left="1547" w:hanging="203"/>
      </w:pPr>
      <w:rPr>
        <w:rFonts w:hint="default"/>
        <w:lang w:val="ru-RU" w:eastAsia="en-US" w:bidi="ar-SA"/>
      </w:rPr>
    </w:lvl>
    <w:lvl w:ilvl="3" w:tplc="214A612E">
      <w:numFmt w:val="bullet"/>
      <w:lvlText w:val="•"/>
      <w:lvlJc w:val="left"/>
      <w:pPr>
        <w:ind w:left="2574" w:hanging="203"/>
      </w:pPr>
      <w:rPr>
        <w:rFonts w:hint="default"/>
        <w:lang w:val="ru-RU" w:eastAsia="en-US" w:bidi="ar-SA"/>
      </w:rPr>
    </w:lvl>
    <w:lvl w:ilvl="4" w:tplc="7AD8275E">
      <w:numFmt w:val="bullet"/>
      <w:lvlText w:val="•"/>
      <w:lvlJc w:val="left"/>
      <w:pPr>
        <w:ind w:left="3601" w:hanging="203"/>
      </w:pPr>
      <w:rPr>
        <w:rFonts w:hint="default"/>
        <w:lang w:val="ru-RU" w:eastAsia="en-US" w:bidi="ar-SA"/>
      </w:rPr>
    </w:lvl>
    <w:lvl w:ilvl="5" w:tplc="BD9C82E4">
      <w:numFmt w:val="bullet"/>
      <w:lvlText w:val="•"/>
      <w:lvlJc w:val="left"/>
      <w:pPr>
        <w:ind w:left="4628" w:hanging="203"/>
      </w:pPr>
      <w:rPr>
        <w:rFonts w:hint="default"/>
        <w:lang w:val="ru-RU" w:eastAsia="en-US" w:bidi="ar-SA"/>
      </w:rPr>
    </w:lvl>
    <w:lvl w:ilvl="6" w:tplc="CDE0AF04">
      <w:numFmt w:val="bullet"/>
      <w:lvlText w:val="•"/>
      <w:lvlJc w:val="left"/>
      <w:pPr>
        <w:ind w:left="5655" w:hanging="203"/>
      </w:pPr>
      <w:rPr>
        <w:rFonts w:hint="default"/>
        <w:lang w:val="ru-RU" w:eastAsia="en-US" w:bidi="ar-SA"/>
      </w:rPr>
    </w:lvl>
    <w:lvl w:ilvl="7" w:tplc="D85CF2A4">
      <w:numFmt w:val="bullet"/>
      <w:lvlText w:val="•"/>
      <w:lvlJc w:val="left"/>
      <w:pPr>
        <w:ind w:left="6682" w:hanging="203"/>
      </w:pPr>
      <w:rPr>
        <w:rFonts w:hint="default"/>
        <w:lang w:val="ru-RU" w:eastAsia="en-US" w:bidi="ar-SA"/>
      </w:rPr>
    </w:lvl>
    <w:lvl w:ilvl="8" w:tplc="481CCEB6">
      <w:numFmt w:val="bullet"/>
      <w:lvlText w:val="•"/>
      <w:lvlJc w:val="left"/>
      <w:pPr>
        <w:ind w:left="7709" w:hanging="203"/>
      </w:pPr>
      <w:rPr>
        <w:rFonts w:hint="default"/>
        <w:lang w:val="ru-RU" w:eastAsia="en-US" w:bidi="ar-SA"/>
      </w:rPr>
    </w:lvl>
  </w:abstractNum>
  <w:abstractNum w:abstractNumId="6">
    <w:nsid w:val="686112D3"/>
    <w:multiLevelType w:val="hybridMultilevel"/>
    <w:tmpl w:val="9DFEBB9C"/>
    <w:lvl w:ilvl="0" w:tplc="E1DEB2A4">
      <w:start w:val="1"/>
      <w:numFmt w:val="decimal"/>
      <w:lvlText w:val="%1)"/>
      <w:lvlJc w:val="left"/>
      <w:pPr>
        <w:ind w:left="273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30CC04">
      <w:numFmt w:val="bullet"/>
      <w:lvlText w:val="•"/>
      <w:lvlJc w:val="left"/>
      <w:pPr>
        <w:ind w:left="1312" w:hanging="283"/>
      </w:pPr>
      <w:rPr>
        <w:rFonts w:hint="default"/>
        <w:lang w:val="ru-RU" w:eastAsia="en-US" w:bidi="ar-SA"/>
      </w:rPr>
    </w:lvl>
    <w:lvl w:ilvl="2" w:tplc="37040DD4">
      <w:numFmt w:val="bullet"/>
      <w:lvlText w:val="•"/>
      <w:lvlJc w:val="left"/>
      <w:pPr>
        <w:ind w:left="2344" w:hanging="283"/>
      </w:pPr>
      <w:rPr>
        <w:rFonts w:hint="default"/>
        <w:lang w:val="ru-RU" w:eastAsia="en-US" w:bidi="ar-SA"/>
      </w:rPr>
    </w:lvl>
    <w:lvl w:ilvl="3" w:tplc="EAA2EF64">
      <w:numFmt w:val="bullet"/>
      <w:lvlText w:val="•"/>
      <w:lvlJc w:val="left"/>
      <w:pPr>
        <w:ind w:left="3377" w:hanging="283"/>
      </w:pPr>
      <w:rPr>
        <w:rFonts w:hint="default"/>
        <w:lang w:val="ru-RU" w:eastAsia="en-US" w:bidi="ar-SA"/>
      </w:rPr>
    </w:lvl>
    <w:lvl w:ilvl="4" w:tplc="92706BD6">
      <w:numFmt w:val="bullet"/>
      <w:lvlText w:val="•"/>
      <w:lvlJc w:val="left"/>
      <w:pPr>
        <w:ind w:left="4409" w:hanging="283"/>
      </w:pPr>
      <w:rPr>
        <w:rFonts w:hint="default"/>
        <w:lang w:val="ru-RU" w:eastAsia="en-US" w:bidi="ar-SA"/>
      </w:rPr>
    </w:lvl>
    <w:lvl w:ilvl="5" w:tplc="91E6AA20">
      <w:numFmt w:val="bullet"/>
      <w:lvlText w:val="•"/>
      <w:lvlJc w:val="left"/>
      <w:pPr>
        <w:ind w:left="5442" w:hanging="283"/>
      </w:pPr>
      <w:rPr>
        <w:rFonts w:hint="default"/>
        <w:lang w:val="ru-RU" w:eastAsia="en-US" w:bidi="ar-SA"/>
      </w:rPr>
    </w:lvl>
    <w:lvl w:ilvl="6" w:tplc="1AE64BF6">
      <w:numFmt w:val="bullet"/>
      <w:lvlText w:val="•"/>
      <w:lvlJc w:val="left"/>
      <w:pPr>
        <w:ind w:left="6474" w:hanging="283"/>
      </w:pPr>
      <w:rPr>
        <w:rFonts w:hint="default"/>
        <w:lang w:val="ru-RU" w:eastAsia="en-US" w:bidi="ar-SA"/>
      </w:rPr>
    </w:lvl>
    <w:lvl w:ilvl="7" w:tplc="6C325CCA">
      <w:numFmt w:val="bullet"/>
      <w:lvlText w:val="•"/>
      <w:lvlJc w:val="left"/>
      <w:pPr>
        <w:ind w:left="7506" w:hanging="283"/>
      </w:pPr>
      <w:rPr>
        <w:rFonts w:hint="default"/>
        <w:lang w:val="ru-RU" w:eastAsia="en-US" w:bidi="ar-SA"/>
      </w:rPr>
    </w:lvl>
    <w:lvl w:ilvl="8" w:tplc="150CF300">
      <w:numFmt w:val="bullet"/>
      <w:lvlText w:val="•"/>
      <w:lvlJc w:val="left"/>
      <w:pPr>
        <w:ind w:left="8539" w:hanging="283"/>
      </w:pPr>
      <w:rPr>
        <w:rFonts w:hint="default"/>
        <w:lang w:val="ru-RU" w:eastAsia="en-US" w:bidi="ar-SA"/>
      </w:rPr>
    </w:lvl>
  </w:abstractNum>
  <w:abstractNum w:abstractNumId="7">
    <w:nsid w:val="7F855F70"/>
    <w:multiLevelType w:val="hybridMultilevel"/>
    <w:tmpl w:val="28825836"/>
    <w:lvl w:ilvl="0" w:tplc="7554B1E8">
      <w:start w:val="1"/>
      <w:numFmt w:val="decimal"/>
      <w:lvlText w:val="%1)"/>
      <w:lvlJc w:val="left"/>
      <w:pPr>
        <w:ind w:left="273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C2089E">
      <w:numFmt w:val="bullet"/>
      <w:lvlText w:val="•"/>
      <w:lvlJc w:val="left"/>
      <w:pPr>
        <w:ind w:left="1312" w:hanging="274"/>
      </w:pPr>
      <w:rPr>
        <w:rFonts w:hint="default"/>
        <w:lang w:val="ru-RU" w:eastAsia="en-US" w:bidi="ar-SA"/>
      </w:rPr>
    </w:lvl>
    <w:lvl w:ilvl="2" w:tplc="042C6C6E">
      <w:numFmt w:val="bullet"/>
      <w:lvlText w:val="•"/>
      <w:lvlJc w:val="left"/>
      <w:pPr>
        <w:ind w:left="2344" w:hanging="274"/>
      </w:pPr>
      <w:rPr>
        <w:rFonts w:hint="default"/>
        <w:lang w:val="ru-RU" w:eastAsia="en-US" w:bidi="ar-SA"/>
      </w:rPr>
    </w:lvl>
    <w:lvl w:ilvl="3" w:tplc="17823F06">
      <w:numFmt w:val="bullet"/>
      <w:lvlText w:val="•"/>
      <w:lvlJc w:val="left"/>
      <w:pPr>
        <w:ind w:left="3377" w:hanging="274"/>
      </w:pPr>
      <w:rPr>
        <w:rFonts w:hint="default"/>
        <w:lang w:val="ru-RU" w:eastAsia="en-US" w:bidi="ar-SA"/>
      </w:rPr>
    </w:lvl>
    <w:lvl w:ilvl="4" w:tplc="580C3E26">
      <w:numFmt w:val="bullet"/>
      <w:lvlText w:val="•"/>
      <w:lvlJc w:val="left"/>
      <w:pPr>
        <w:ind w:left="4409" w:hanging="274"/>
      </w:pPr>
      <w:rPr>
        <w:rFonts w:hint="default"/>
        <w:lang w:val="ru-RU" w:eastAsia="en-US" w:bidi="ar-SA"/>
      </w:rPr>
    </w:lvl>
    <w:lvl w:ilvl="5" w:tplc="CA72212E">
      <w:numFmt w:val="bullet"/>
      <w:lvlText w:val="•"/>
      <w:lvlJc w:val="left"/>
      <w:pPr>
        <w:ind w:left="5442" w:hanging="274"/>
      </w:pPr>
      <w:rPr>
        <w:rFonts w:hint="default"/>
        <w:lang w:val="ru-RU" w:eastAsia="en-US" w:bidi="ar-SA"/>
      </w:rPr>
    </w:lvl>
    <w:lvl w:ilvl="6" w:tplc="28CC7FC8">
      <w:numFmt w:val="bullet"/>
      <w:lvlText w:val="•"/>
      <w:lvlJc w:val="left"/>
      <w:pPr>
        <w:ind w:left="6474" w:hanging="274"/>
      </w:pPr>
      <w:rPr>
        <w:rFonts w:hint="default"/>
        <w:lang w:val="ru-RU" w:eastAsia="en-US" w:bidi="ar-SA"/>
      </w:rPr>
    </w:lvl>
    <w:lvl w:ilvl="7" w:tplc="80142750">
      <w:numFmt w:val="bullet"/>
      <w:lvlText w:val="•"/>
      <w:lvlJc w:val="left"/>
      <w:pPr>
        <w:ind w:left="7506" w:hanging="274"/>
      </w:pPr>
      <w:rPr>
        <w:rFonts w:hint="default"/>
        <w:lang w:val="ru-RU" w:eastAsia="en-US" w:bidi="ar-SA"/>
      </w:rPr>
    </w:lvl>
    <w:lvl w:ilvl="8" w:tplc="97923978">
      <w:numFmt w:val="bullet"/>
      <w:lvlText w:val="•"/>
      <w:lvlJc w:val="left"/>
      <w:pPr>
        <w:ind w:left="8539" w:hanging="27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0296E"/>
    <w:rsid w:val="00115E80"/>
    <w:rsid w:val="002F1E87"/>
    <w:rsid w:val="00822E1A"/>
    <w:rsid w:val="00B0296E"/>
    <w:rsid w:val="00B959F8"/>
    <w:rsid w:val="00D72558"/>
    <w:rsid w:val="00E63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59F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959F8"/>
    <w:pPr>
      <w:spacing w:line="272" w:lineRule="exact"/>
      <w:ind w:left="98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59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59F8"/>
    <w:pPr>
      <w:ind w:left="273" w:firstLine="7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B959F8"/>
    <w:pPr>
      <w:ind w:left="27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B959F8"/>
    <w:pPr>
      <w:spacing w:line="258" w:lineRule="exact"/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5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6299</Words>
  <Characters>35907</Characters>
  <Application>Microsoft Office Word</Application>
  <DocSecurity>0</DocSecurity>
  <Lines>299</Lines>
  <Paragraphs>84</Paragraphs>
  <ScaleCrop>false</ScaleCrop>
  <Company>SPecialiST RePack</Company>
  <LinksUpToDate>false</LinksUpToDate>
  <CharactersWithSpaces>42122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№7</dc:creator>
  <cp:lastModifiedBy>user</cp:lastModifiedBy>
  <cp:revision>3</cp:revision>
  <dcterms:created xsi:type="dcterms:W3CDTF">2021-08-16T09:30:00Z</dcterms:created>
  <dcterms:modified xsi:type="dcterms:W3CDTF">2021-08-16T09:31:00Z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2021-08-08T00:00:00Z</vt:filetime>
  </property>
</Properties>
</file>